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XSpec="right" w:tblpYSpec="top"/>
        <w:tblW w:w="2713" w:type="pct"/>
        <w:tblBorders>
          <w:top w:val="single" w:sz="36" w:space="0" w:color="FFC000" w:themeColor="accent3"/>
          <w:bottom w:val="single" w:sz="36" w:space="0" w:color="FFC000" w:themeColor="accent3"/>
          <w:insideH w:val="single" w:sz="36" w:space="0" w:color="FFC000" w:themeColor="accent3"/>
        </w:tblBorders>
        <w:tblCellMar>
          <w:top w:w="360" w:type="dxa"/>
          <w:left w:w="115" w:type="dxa"/>
          <w:bottom w:w="360" w:type="dxa"/>
          <w:right w:w="115" w:type="dxa"/>
        </w:tblCellMar>
        <w:tblLook w:val="04A0" w:firstRow="1" w:lastRow="0" w:firstColumn="1" w:lastColumn="0" w:noHBand="0" w:noVBand="1"/>
      </w:tblPr>
      <w:tblGrid>
        <w:gridCol w:w="5024"/>
      </w:tblGrid>
      <w:tr w:rsidR="007A0251" w:rsidRPr="008D2673" w:rsidTr="007A0251">
        <w:tc>
          <w:tcPr>
            <w:tcW w:w="5000" w:type="pct"/>
          </w:tcPr>
          <w:p w:rsidR="007A0251" w:rsidRPr="008D2673" w:rsidRDefault="007A0251" w:rsidP="007A0251">
            <w:pPr>
              <w:pStyle w:val="Sinespaciado"/>
              <w:rPr>
                <w:rFonts w:ascii="Times New Roman" w:eastAsiaTheme="majorEastAsia" w:hAnsi="Times New Roman" w:cs="Times New Roman"/>
                <w:sz w:val="72"/>
                <w:szCs w:val="72"/>
                <w:lang w:val="es-CO"/>
              </w:rPr>
            </w:pPr>
            <w:r>
              <w:rPr>
                <w:rFonts w:ascii="Times New Roman" w:eastAsiaTheme="majorEastAsia" w:hAnsi="Times New Roman" w:cs="Times New Roman"/>
                <w:sz w:val="72"/>
                <w:szCs w:val="72"/>
                <w:lang w:val="es-CO"/>
              </w:rPr>
              <w:t xml:space="preserve">SOFTWARE DESIGN DESCRIPTION </w:t>
            </w:r>
          </w:p>
        </w:tc>
      </w:tr>
      <w:tr w:rsidR="007A0251" w:rsidRPr="00414B0A" w:rsidTr="007A0251">
        <w:tc>
          <w:tcPr>
            <w:tcW w:w="5000" w:type="pct"/>
          </w:tcPr>
          <w:p w:rsidR="007A0251" w:rsidRPr="00414B0A" w:rsidRDefault="007A0251" w:rsidP="007A0251">
            <w:pPr>
              <w:pStyle w:val="Sinespaciado"/>
              <w:jc w:val="left"/>
              <w:rPr>
                <w:rFonts w:ascii="Times New Roman" w:hAnsi="Times New Roman" w:cs="Times New Roman"/>
                <w:sz w:val="40"/>
                <w:szCs w:val="40"/>
              </w:rPr>
            </w:pPr>
            <w:r w:rsidRPr="00414B0A">
              <w:rPr>
                <w:rFonts w:ascii="Times New Roman" w:hAnsi="Times New Roman" w:cs="Times New Roman"/>
                <w:sz w:val="40"/>
                <w:szCs w:val="40"/>
              </w:rPr>
              <w:t>SOLVO - Sistema de información colaborativo para los conductores de carga terrestre</w:t>
            </w:r>
          </w:p>
        </w:tc>
      </w:tr>
      <w:tr w:rsidR="007A0251" w:rsidRPr="00414B0A" w:rsidTr="007A0251">
        <w:tc>
          <w:tcPr>
            <w:tcW w:w="5000" w:type="pct"/>
          </w:tcPr>
          <w:p w:rsidR="007A0251" w:rsidRPr="00414B0A" w:rsidRDefault="00F63447" w:rsidP="007A0251">
            <w:pPr>
              <w:pStyle w:val="Sinespaciado"/>
              <w:tabs>
                <w:tab w:val="left" w:pos="4270"/>
              </w:tabs>
              <w:rPr>
                <w:rFonts w:ascii="Times New Roman" w:hAnsi="Times New Roman" w:cs="Times New Roman"/>
                <w:sz w:val="28"/>
                <w:szCs w:val="28"/>
              </w:rPr>
            </w:pPr>
            <w:sdt>
              <w:sdtPr>
                <w:rPr>
                  <w:rFonts w:ascii="Times New Roman" w:hAnsi="Times New Roman" w:cs="Times New Roman"/>
                  <w:sz w:val="28"/>
                  <w:szCs w:val="28"/>
                  <w:lang w:val="es-CO"/>
                </w:rPr>
                <w:alias w:val="Autor"/>
                <w:id w:val="13553158"/>
                <w:placeholder>
                  <w:docPart w:val="284FC1C357E44283BD85A7FCC8889172"/>
                </w:placeholder>
                <w:dataBinding w:prefixMappings="xmlns:ns0='http://schemas.openxmlformats.org/package/2006/metadata/core-properties' xmlns:ns1='http://purl.org/dc/elements/1.1/'" w:xpath="/ns0:coreProperties[1]/ns1:creator[1]" w:storeItemID="{6C3C8BC8-F283-45AE-878A-BAB7291924A1}"/>
                <w:text/>
              </w:sdtPr>
              <w:sdtEndPr/>
              <w:sdtContent>
                <w:r w:rsidR="007A0251">
                  <w:rPr>
                    <w:rFonts w:ascii="Times New Roman" w:hAnsi="Times New Roman" w:cs="Times New Roman"/>
                    <w:sz w:val="28"/>
                    <w:szCs w:val="28"/>
                    <w:lang w:val="es-CO"/>
                  </w:rPr>
                  <w:t>EQUIPO SOLVO</w:t>
                </w:r>
              </w:sdtContent>
            </w:sdt>
          </w:p>
          <w:p w:rsidR="007A0251" w:rsidRPr="00414B0A" w:rsidRDefault="007A0251" w:rsidP="007A0251">
            <w:pPr>
              <w:pStyle w:val="Sinespaciado"/>
              <w:tabs>
                <w:tab w:val="left" w:pos="4270"/>
              </w:tabs>
              <w:ind w:left="708"/>
              <w:rPr>
                <w:rFonts w:ascii="Times New Roman" w:hAnsi="Times New Roman" w:cs="Times New Roman"/>
                <w:sz w:val="28"/>
                <w:szCs w:val="28"/>
              </w:rPr>
            </w:pPr>
            <w:r w:rsidRPr="00414B0A">
              <w:rPr>
                <w:rFonts w:ascii="Times New Roman" w:hAnsi="Times New Roman" w:cs="Times New Roman"/>
                <w:sz w:val="28"/>
                <w:szCs w:val="28"/>
              </w:rPr>
              <w:t>Camilo Andrés Oviedo Lizarazo</w:t>
            </w:r>
          </w:p>
          <w:p w:rsidR="007A0251" w:rsidRPr="00414B0A" w:rsidRDefault="007A0251" w:rsidP="007A0251">
            <w:pPr>
              <w:pStyle w:val="Sinespaciado"/>
              <w:tabs>
                <w:tab w:val="left" w:pos="4270"/>
              </w:tabs>
              <w:ind w:left="708"/>
              <w:rPr>
                <w:rFonts w:ascii="Times New Roman" w:hAnsi="Times New Roman" w:cs="Times New Roman"/>
                <w:sz w:val="28"/>
                <w:szCs w:val="28"/>
              </w:rPr>
            </w:pPr>
            <w:r w:rsidRPr="00414B0A">
              <w:rPr>
                <w:rFonts w:ascii="Times New Roman" w:hAnsi="Times New Roman" w:cs="Times New Roman"/>
                <w:sz w:val="28"/>
                <w:szCs w:val="28"/>
              </w:rPr>
              <w:t>Juan Sebastián S</w:t>
            </w:r>
            <w:r>
              <w:rPr>
                <w:rFonts w:ascii="Times New Roman" w:hAnsi="Times New Roman" w:cs="Times New Roman"/>
                <w:sz w:val="28"/>
                <w:szCs w:val="28"/>
              </w:rPr>
              <w:t>á</w:t>
            </w:r>
            <w:r w:rsidRPr="00414B0A">
              <w:rPr>
                <w:rFonts w:ascii="Times New Roman" w:hAnsi="Times New Roman" w:cs="Times New Roman"/>
                <w:sz w:val="28"/>
                <w:szCs w:val="28"/>
              </w:rPr>
              <w:t>nchez López</w:t>
            </w:r>
          </w:p>
          <w:p w:rsidR="007A0251" w:rsidRPr="00414B0A" w:rsidRDefault="007A0251" w:rsidP="007A0251">
            <w:pPr>
              <w:pStyle w:val="Sinespaciado"/>
              <w:tabs>
                <w:tab w:val="left" w:pos="4270"/>
              </w:tabs>
              <w:ind w:left="708"/>
              <w:rPr>
                <w:rFonts w:ascii="Times New Roman" w:hAnsi="Times New Roman" w:cs="Times New Roman"/>
                <w:sz w:val="28"/>
                <w:szCs w:val="28"/>
                <w:lang w:val="es-CO"/>
              </w:rPr>
            </w:pPr>
            <w:r w:rsidRPr="00414B0A">
              <w:rPr>
                <w:rFonts w:ascii="Times New Roman" w:hAnsi="Times New Roman" w:cs="Times New Roman"/>
                <w:sz w:val="28"/>
                <w:szCs w:val="28"/>
                <w:lang w:val="es-CO"/>
              </w:rPr>
              <w:t>Sergio Enrique Plazas Merino</w:t>
            </w:r>
          </w:p>
        </w:tc>
      </w:tr>
    </w:tbl>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7A0251" w:rsidRDefault="007A0251">
      <w:pPr>
        <w:spacing w:line="360" w:lineRule="auto"/>
        <w:rPr>
          <w:rFonts w:ascii="Times New Roman" w:eastAsia="Times New Roman" w:hAnsi="Times New Roman" w:cs="Times New Roman"/>
          <w:b/>
          <w:sz w:val="28"/>
          <w:szCs w:val="28"/>
        </w:rPr>
      </w:pPr>
    </w:p>
    <w:p w:rsidR="007A0251" w:rsidRDefault="007A0251">
      <w:pPr>
        <w:spacing w:line="360" w:lineRule="auto"/>
        <w:rPr>
          <w:rFonts w:ascii="Times New Roman" w:eastAsia="Times New Roman" w:hAnsi="Times New Roman" w:cs="Times New Roman"/>
          <w:b/>
          <w:sz w:val="28"/>
          <w:szCs w:val="28"/>
        </w:rPr>
      </w:pPr>
    </w:p>
    <w:p w:rsidR="007A0251" w:rsidRDefault="007A025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Default="006421C1">
      <w:pPr>
        <w:spacing w:line="360" w:lineRule="auto"/>
        <w:rPr>
          <w:rFonts w:ascii="Times New Roman" w:eastAsia="Times New Roman" w:hAnsi="Times New Roman" w:cs="Times New Roman"/>
          <w:b/>
          <w:sz w:val="28"/>
          <w:szCs w:val="28"/>
        </w:rPr>
      </w:pPr>
    </w:p>
    <w:p w:rsidR="006421C1" w:rsidRPr="007A0251" w:rsidRDefault="00D70B6A" w:rsidP="007A0251">
      <w:pPr>
        <w:pStyle w:val="Ttulo1"/>
        <w:spacing w:line="360" w:lineRule="auto"/>
        <w:rPr>
          <w:rFonts w:ascii="Times New Roman" w:hAnsi="Times New Roman" w:cs="Times New Roman"/>
          <w:b/>
          <w:sz w:val="28"/>
          <w:lang w:val="es-CO"/>
        </w:rPr>
      </w:pPr>
      <w:bookmarkStart w:id="0" w:name="_Toc516919490"/>
      <w:r w:rsidRPr="007A0251">
        <w:rPr>
          <w:rFonts w:ascii="Times New Roman" w:hAnsi="Times New Roman" w:cs="Times New Roman"/>
          <w:b/>
          <w:sz w:val="28"/>
          <w:lang w:val="es-CO"/>
        </w:rPr>
        <w:lastRenderedPageBreak/>
        <w:t>H</w:t>
      </w:r>
      <w:r w:rsidR="007A0251">
        <w:rPr>
          <w:rFonts w:ascii="Times New Roman" w:hAnsi="Times New Roman" w:cs="Times New Roman"/>
          <w:b/>
          <w:sz w:val="28"/>
          <w:lang w:val="es-CO"/>
        </w:rPr>
        <w:t>ISTORIAL DE CAMBIOS</w:t>
      </w:r>
      <w:bookmarkEnd w:id="0"/>
      <w:r w:rsidRPr="007A0251">
        <w:rPr>
          <w:rFonts w:ascii="Times New Roman" w:hAnsi="Times New Roman" w:cs="Times New Roman"/>
          <w:b/>
          <w:sz w:val="28"/>
          <w:lang w:val="es-CO"/>
        </w:rPr>
        <w:t xml:space="preserve"> </w:t>
      </w: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6421C1" w:rsidTr="007A0251">
        <w:trPr>
          <w:jc w:val="center"/>
        </w:trPr>
        <w:tc>
          <w:tcPr>
            <w:tcW w:w="2258"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Fecha de Modificación</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Versión</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Cambio(s)</w:t>
            </w:r>
          </w:p>
          <w:p w:rsidR="006421C1" w:rsidRDefault="00D70B6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Realizado(s)</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Responsable</w:t>
            </w:r>
          </w:p>
        </w:tc>
      </w:tr>
      <w:tr w:rsidR="006421C1" w:rsidTr="007A0251">
        <w:trPr>
          <w:jc w:val="center"/>
        </w:trPr>
        <w:tc>
          <w:tcPr>
            <w:tcW w:w="2258"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29/01/2018</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Desarrollo de plantilla documento y creación del numeral 1 de la plantilla.</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Sebastián Sánchez L.</w:t>
            </w:r>
          </w:p>
        </w:tc>
      </w:tr>
      <w:tr w:rsidR="006421C1" w:rsidTr="007A0251">
        <w:trPr>
          <w:jc w:val="center"/>
        </w:trPr>
        <w:tc>
          <w:tcPr>
            <w:tcW w:w="2258"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30/01/2018</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Creación del numeral 2 de la plantilla.</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Sebastián Sánchez L.</w:t>
            </w:r>
          </w:p>
        </w:tc>
      </w:tr>
      <w:tr w:rsidR="006421C1" w:rsidTr="007A0251">
        <w:trPr>
          <w:jc w:val="center"/>
        </w:trPr>
        <w:tc>
          <w:tcPr>
            <w:tcW w:w="2258"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03/02/2018</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2257" w:type="dxa"/>
            <w:shd w:val="clear" w:color="auto" w:fill="auto"/>
            <w:tcMar>
              <w:top w:w="100" w:type="dxa"/>
              <w:left w:w="100" w:type="dxa"/>
              <w:bottom w:w="100" w:type="dxa"/>
              <w:right w:w="100" w:type="dxa"/>
            </w:tcMar>
            <w:vAlign w:val="center"/>
          </w:tcPr>
          <w:p w:rsidR="006421C1" w:rsidRDefault="004B1739" w:rsidP="004B17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Modificación de Numeral 2.</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Sergio Plazas</w:t>
            </w:r>
          </w:p>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Sebastián Sánchez L.</w:t>
            </w:r>
          </w:p>
        </w:tc>
      </w:tr>
      <w:tr w:rsidR="006421C1" w:rsidTr="007A0251">
        <w:trPr>
          <w:jc w:val="center"/>
        </w:trPr>
        <w:tc>
          <w:tcPr>
            <w:tcW w:w="2258"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10/02/2018</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2257" w:type="dxa"/>
            <w:shd w:val="clear" w:color="auto" w:fill="auto"/>
            <w:tcMar>
              <w:top w:w="100" w:type="dxa"/>
              <w:left w:w="100" w:type="dxa"/>
              <w:bottom w:w="100" w:type="dxa"/>
              <w:right w:w="100" w:type="dxa"/>
            </w:tcMar>
            <w:vAlign w:val="center"/>
          </w:tcPr>
          <w:p w:rsidR="006421C1" w:rsidRDefault="004B173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Creación del Numeral 3 y Modificación del mismo.</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Camilo Oviedo</w:t>
            </w:r>
          </w:p>
        </w:tc>
      </w:tr>
      <w:tr w:rsidR="006421C1" w:rsidTr="007A0251">
        <w:trPr>
          <w:jc w:val="center"/>
        </w:trPr>
        <w:tc>
          <w:tcPr>
            <w:tcW w:w="2258"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18/02/2018</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Desarrollo de numeral 4, creación de diagrama de contexto y corrección de estilo de documento.</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Camilo Oviedo</w:t>
            </w:r>
          </w:p>
        </w:tc>
      </w:tr>
      <w:tr w:rsidR="006421C1" w:rsidTr="007A0251">
        <w:trPr>
          <w:jc w:val="center"/>
        </w:trPr>
        <w:tc>
          <w:tcPr>
            <w:tcW w:w="2258"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19/02/2018</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Creación de Diagramas</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Sebastián Sánchez L.</w:t>
            </w:r>
          </w:p>
        </w:tc>
      </w:tr>
      <w:tr w:rsidR="006421C1" w:rsidTr="007A0251">
        <w:trPr>
          <w:jc w:val="center"/>
        </w:trPr>
        <w:tc>
          <w:tcPr>
            <w:tcW w:w="2258"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24/02/2018</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Corrección de la parte de Casos de Uso</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Sebastián Sánchez L.</w:t>
            </w:r>
          </w:p>
        </w:tc>
      </w:tr>
      <w:tr w:rsidR="006421C1" w:rsidTr="007A0251">
        <w:trPr>
          <w:jc w:val="center"/>
        </w:trPr>
        <w:tc>
          <w:tcPr>
            <w:tcW w:w="2258"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25/02/2018</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2257"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Desarrollo de los casos de uso arquitecturalmente significantes y complementación de las abreviaciones y términos</w:t>
            </w:r>
          </w:p>
        </w:tc>
        <w:tc>
          <w:tcPr>
            <w:tcW w:w="2257" w:type="dxa"/>
            <w:shd w:val="clear" w:color="auto" w:fill="auto"/>
            <w:tcMar>
              <w:top w:w="100" w:type="dxa"/>
              <w:left w:w="100" w:type="dxa"/>
              <w:bottom w:w="100" w:type="dxa"/>
              <w:right w:w="100" w:type="dxa"/>
            </w:tcMar>
            <w:vAlign w:val="center"/>
          </w:tcPr>
          <w:p w:rsidR="007A0251" w:rsidRDefault="00D70B6A" w:rsidP="007A025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Sebastián Sánchez L.</w:t>
            </w:r>
          </w:p>
        </w:tc>
      </w:tr>
      <w:tr w:rsidR="007A0251" w:rsidTr="007A0251">
        <w:trPr>
          <w:jc w:val="center"/>
        </w:trPr>
        <w:tc>
          <w:tcPr>
            <w:tcW w:w="2258" w:type="dxa"/>
            <w:shd w:val="clear" w:color="auto" w:fill="auto"/>
            <w:tcMar>
              <w:top w:w="100" w:type="dxa"/>
              <w:left w:w="100" w:type="dxa"/>
              <w:bottom w:w="100" w:type="dxa"/>
              <w:right w:w="100" w:type="dxa"/>
            </w:tcMar>
            <w:vAlign w:val="center"/>
          </w:tcPr>
          <w:p w:rsidR="007A0251" w:rsidRDefault="007A0251" w:rsidP="007A025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27/02/2018</w:t>
            </w:r>
          </w:p>
        </w:tc>
        <w:tc>
          <w:tcPr>
            <w:tcW w:w="2257" w:type="dxa"/>
            <w:shd w:val="clear" w:color="auto" w:fill="auto"/>
            <w:tcMar>
              <w:top w:w="100" w:type="dxa"/>
              <w:left w:w="100" w:type="dxa"/>
              <w:bottom w:w="100" w:type="dxa"/>
              <w:right w:w="100" w:type="dxa"/>
            </w:tcMar>
            <w:vAlign w:val="center"/>
          </w:tcPr>
          <w:p w:rsidR="007A0251" w:rsidRDefault="007A0251" w:rsidP="007A025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2257" w:type="dxa"/>
            <w:shd w:val="clear" w:color="auto" w:fill="auto"/>
            <w:tcMar>
              <w:top w:w="100" w:type="dxa"/>
              <w:left w:w="100" w:type="dxa"/>
              <w:bottom w:w="100" w:type="dxa"/>
              <w:right w:w="100" w:type="dxa"/>
            </w:tcMar>
            <w:vAlign w:val="center"/>
          </w:tcPr>
          <w:p w:rsidR="007A0251" w:rsidRDefault="007A0251" w:rsidP="007A025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Modificación del Documento con formato establecido</w:t>
            </w:r>
          </w:p>
        </w:tc>
        <w:tc>
          <w:tcPr>
            <w:tcW w:w="2257" w:type="dxa"/>
            <w:shd w:val="clear" w:color="auto" w:fill="auto"/>
            <w:tcMar>
              <w:top w:w="100" w:type="dxa"/>
              <w:left w:w="100" w:type="dxa"/>
              <w:bottom w:w="100" w:type="dxa"/>
              <w:right w:w="100" w:type="dxa"/>
            </w:tcMar>
            <w:vAlign w:val="center"/>
          </w:tcPr>
          <w:p w:rsidR="007A0251" w:rsidRDefault="007A0251" w:rsidP="007A025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Camilo Oviedo</w:t>
            </w:r>
          </w:p>
        </w:tc>
      </w:tr>
      <w:tr w:rsidR="004B1739" w:rsidTr="007A0251">
        <w:trPr>
          <w:jc w:val="center"/>
        </w:trPr>
        <w:tc>
          <w:tcPr>
            <w:tcW w:w="2258" w:type="dxa"/>
            <w:shd w:val="clear" w:color="auto" w:fill="auto"/>
            <w:tcMar>
              <w:top w:w="100" w:type="dxa"/>
              <w:left w:w="100" w:type="dxa"/>
              <w:bottom w:w="100" w:type="dxa"/>
              <w:right w:w="100" w:type="dxa"/>
            </w:tcMar>
            <w:vAlign w:val="center"/>
          </w:tcPr>
          <w:p w:rsidR="004B1739" w:rsidRDefault="00043913" w:rsidP="007A025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10/05/2018</w:t>
            </w:r>
          </w:p>
        </w:tc>
        <w:tc>
          <w:tcPr>
            <w:tcW w:w="2257" w:type="dxa"/>
            <w:shd w:val="clear" w:color="auto" w:fill="auto"/>
            <w:tcMar>
              <w:top w:w="100" w:type="dxa"/>
              <w:left w:w="100" w:type="dxa"/>
              <w:bottom w:w="100" w:type="dxa"/>
              <w:right w:w="100" w:type="dxa"/>
            </w:tcMar>
            <w:vAlign w:val="center"/>
          </w:tcPr>
          <w:p w:rsidR="004B1739" w:rsidRDefault="004B1739" w:rsidP="007A025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57" w:type="dxa"/>
            <w:shd w:val="clear" w:color="auto" w:fill="auto"/>
            <w:tcMar>
              <w:top w:w="100" w:type="dxa"/>
              <w:left w:w="100" w:type="dxa"/>
              <w:bottom w:w="100" w:type="dxa"/>
              <w:right w:w="100" w:type="dxa"/>
            </w:tcMar>
            <w:vAlign w:val="center"/>
          </w:tcPr>
          <w:p w:rsidR="004B1739" w:rsidRDefault="00861CDD" w:rsidP="0004391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Corrección e</w:t>
            </w:r>
            <w:r w:rsidR="00043913">
              <w:rPr>
                <w:rFonts w:ascii="Times New Roman" w:eastAsia="Times New Roman" w:hAnsi="Times New Roman" w:cs="Times New Roman"/>
                <w:sz w:val="24"/>
                <w:szCs w:val="24"/>
              </w:rPr>
              <w:t>rrores de forma en el documento y</w:t>
            </w:r>
            <w:r>
              <w:rPr>
                <w:rFonts w:ascii="Times New Roman" w:eastAsia="Times New Roman" w:hAnsi="Times New Roman" w:cs="Times New Roman"/>
                <w:sz w:val="24"/>
                <w:szCs w:val="24"/>
              </w:rPr>
              <w:t xml:space="preserve"> </w:t>
            </w:r>
            <w:r w:rsidR="00043913">
              <w:rPr>
                <w:rFonts w:ascii="Times New Roman" w:eastAsia="Times New Roman" w:hAnsi="Times New Roman" w:cs="Times New Roman"/>
                <w:sz w:val="24"/>
                <w:szCs w:val="24"/>
              </w:rPr>
              <w:t>c</w:t>
            </w:r>
            <w:r>
              <w:rPr>
                <w:rFonts w:ascii="Times New Roman" w:eastAsia="Times New Roman" w:hAnsi="Times New Roman" w:cs="Times New Roman"/>
                <w:sz w:val="24"/>
                <w:szCs w:val="24"/>
              </w:rPr>
              <w:t>orrección citas bibliográficas</w:t>
            </w:r>
          </w:p>
        </w:tc>
        <w:tc>
          <w:tcPr>
            <w:tcW w:w="2257" w:type="dxa"/>
            <w:shd w:val="clear" w:color="auto" w:fill="auto"/>
            <w:tcMar>
              <w:top w:w="100" w:type="dxa"/>
              <w:left w:w="100" w:type="dxa"/>
              <w:bottom w:w="100" w:type="dxa"/>
              <w:right w:w="100" w:type="dxa"/>
            </w:tcMar>
            <w:vAlign w:val="center"/>
          </w:tcPr>
          <w:p w:rsidR="00861CDD" w:rsidRDefault="00861CDD" w:rsidP="00861CD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Sergio Plazas</w:t>
            </w:r>
          </w:p>
        </w:tc>
      </w:tr>
      <w:tr w:rsidR="002603C8" w:rsidTr="007A0251">
        <w:trPr>
          <w:jc w:val="center"/>
        </w:trPr>
        <w:tc>
          <w:tcPr>
            <w:tcW w:w="2258"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18/05/2018</w:t>
            </w:r>
          </w:p>
        </w:tc>
        <w:tc>
          <w:tcPr>
            <w:tcW w:w="2257"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57"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Corrección de estilo, imágenes y finalización de Documento SDD</w:t>
            </w:r>
          </w:p>
        </w:tc>
        <w:tc>
          <w:tcPr>
            <w:tcW w:w="2257"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Camilo Oviedo</w:t>
            </w:r>
          </w:p>
        </w:tc>
      </w:tr>
      <w:tr w:rsidR="002603C8" w:rsidTr="007A0251">
        <w:trPr>
          <w:jc w:val="center"/>
        </w:trPr>
        <w:tc>
          <w:tcPr>
            <w:tcW w:w="2258"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21/05/2018</w:t>
            </w:r>
          </w:p>
        </w:tc>
        <w:tc>
          <w:tcPr>
            <w:tcW w:w="2257"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257"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Elaboración numeral 6. Interfaces de la aplicación</w:t>
            </w:r>
          </w:p>
        </w:tc>
        <w:tc>
          <w:tcPr>
            <w:tcW w:w="2257"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Sergio Plazas</w:t>
            </w:r>
          </w:p>
        </w:tc>
      </w:tr>
      <w:tr w:rsidR="002603C8" w:rsidTr="007A0251">
        <w:trPr>
          <w:jc w:val="center"/>
        </w:trPr>
        <w:tc>
          <w:tcPr>
            <w:tcW w:w="2258"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21/05/2018</w:t>
            </w:r>
          </w:p>
        </w:tc>
        <w:tc>
          <w:tcPr>
            <w:tcW w:w="2257"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257"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Finalización de documento y corrección de estilo</w:t>
            </w:r>
          </w:p>
        </w:tc>
        <w:tc>
          <w:tcPr>
            <w:tcW w:w="2257" w:type="dxa"/>
            <w:shd w:val="clear" w:color="auto" w:fill="auto"/>
            <w:tcMar>
              <w:top w:w="100" w:type="dxa"/>
              <w:left w:w="100" w:type="dxa"/>
              <w:bottom w:w="100" w:type="dxa"/>
              <w:right w:w="100" w:type="dxa"/>
            </w:tcMar>
            <w:vAlign w:val="center"/>
          </w:tcPr>
          <w:p w:rsidR="002603C8" w:rsidRDefault="002603C8"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Camilo Oviedo</w:t>
            </w:r>
          </w:p>
        </w:tc>
      </w:tr>
      <w:tr w:rsidR="00294524" w:rsidTr="007A0251">
        <w:trPr>
          <w:jc w:val="center"/>
        </w:trPr>
        <w:tc>
          <w:tcPr>
            <w:tcW w:w="2258" w:type="dxa"/>
            <w:shd w:val="clear" w:color="auto" w:fill="auto"/>
            <w:tcMar>
              <w:top w:w="100" w:type="dxa"/>
              <w:left w:w="100" w:type="dxa"/>
              <w:bottom w:w="100" w:type="dxa"/>
              <w:right w:w="100" w:type="dxa"/>
            </w:tcMar>
            <w:vAlign w:val="center"/>
          </w:tcPr>
          <w:p w:rsidR="00294524" w:rsidRDefault="00294524"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16/06/18</w:t>
            </w:r>
          </w:p>
        </w:tc>
        <w:tc>
          <w:tcPr>
            <w:tcW w:w="2257" w:type="dxa"/>
            <w:shd w:val="clear" w:color="auto" w:fill="auto"/>
            <w:tcMar>
              <w:top w:w="100" w:type="dxa"/>
              <w:left w:w="100" w:type="dxa"/>
              <w:bottom w:w="100" w:type="dxa"/>
              <w:right w:w="100" w:type="dxa"/>
            </w:tcMar>
            <w:vAlign w:val="center"/>
          </w:tcPr>
          <w:p w:rsidR="00294524" w:rsidRDefault="00294524"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257" w:type="dxa"/>
            <w:shd w:val="clear" w:color="auto" w:fill="auto"/>
            <w:tcMar>
              <w:top w:w="100" w:type="dxa"/>
              <w:left w:w="100" w:type="dxa"/>
              <w:bottom w:w="100" w:type="dxa"/>
              <w:right w:w="100" w:type="dxa"/>
            </w:tcMar>
            <w:vAlign w:val="center"/>
          </w:tcPr>
          <w:p w:rsidR="00294524" w:rsidRDefault="00294524"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Adición diagramas al documento y corrección diagramas</w:t>
            </w:r>
          </w:p>
        </w:tc>
        <w:tc>
          <w:tcPr>
            <w:tcW w:w="2257" w:type="dxa"/>
            <w:shd w:val="clear" w:color="auto" w:fill="auto"/>
            <w:tcMar>
              <w:top w:w="100" w:type="dxa"/>
              <w:left w:w="100" w:type="dxa"/>
              <w:bottom w:w="100" w:type="dxa"/>
              <w:right w:w="100" w:type="dxa"/>
            </w:tcMar>
            <w:vAlign w:val="center"/>
          </w:tcPr>
          <w:p w:rsidR="00294524" w:rsidRDefault="00294524"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Sergio Plazas</w:t>
            </w:r>
          </w:p>
        </w:tc>
      </w:tr>
      <w:tr w:rsidR="00000295" w:rsidTr="007A0251">
        <w:trPr>
          <w:jc w:val="center"/>
        </w:trPr>
        <w:tc>
          <w:tcPr>
            <w:tcW w:w="2258" w:type="dxa"/>
            <w:shd w:val="clear" w:color="auto" w:fill="auto"/>
            <w:tcMar>
              <w:top w:w="100" w:type="dxa"/>
              <w:left w:w="100" w:type="dxa"/>
              <w:bottom w:w="100" w:type="dxa"/>
              <w:right w:w="100" w:type="dxa"/>
            </w:tcMar>
            <w:vAlign w:val="center"/>
          </w:tcPr>
          <w:p w:rsidR="00000295" w:rsidRDefault="00000295"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21/06/2018</w:t>
            </w:r>
          </w:p>
        </w:tc>
        <w:tc>
          <w:tcPr>
            <w:tcW w:w="2257" w:type="dxa"/>
            <w:shd w:val="clear" w:color="auto" w:fill="auto"/>
            <w:tcMar>
              <w:top w:w="100" w:type="dxa"/>
              <w:left w:w="100" w:type="dxa"/>
              <w:bottom w:w="100" w:type="dxa"/>
              <w:right w:w="100" w:type="dxa"/>
            </w:tcMar>
            <w:vAlign w:val="center"/>
          </w:tcPr>
          <w:p w:rsidR="00000295" w:rsidRDefault="00000295"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57" w:type="dxa"/>
            <w:shd w:val="clear" w:color="auto" w:fill="auto"/>
            <w:tcMar>
              <w:top w:w="100" w:type="dxa"/>
              <w:left w:w="100" w:type="dxa"/>
              <w:bottom w:w="100" w:type="dxa"/>
              <w:right w:w="100" w:type="dxa"/>
            </w:tcMar>
            <w:vAlign w:val="center"/>
          </w:tcPr>
          <w:p w:rsidR="00000295" w:rsidRDefault="00000295"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Corrección de diagramas</w:t>
            </w:r>
          </w:p>
        </w:tc>
        <w:tc>
          <w:tcPr>
            <w:tcW w:w="2257" w:type="dxa"/>
            <w:shd w:val="clear" w:color="auto" w:fill="auto"/>
            <w:tcMar>
              <w:top w:w="100" w:type="dxa"/>
              <w:left w:w="100" w:type="dxa"/>
              <w:bottom w:w="100" w:type="dxa"/>
              <w:right w:w="100" w:type="dxa"/>
            </w:tcMar>
            <w:vAlign w:val="center"/>
          </w:tcPr>
          <w:p w:rsidR="00000295" w:rsidRDefault="00000295" w:rsidP="002603C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Sebastián Sánchez L.</w:t>
            </w:r>
            <w:bookmarkStart w:id="1" w:name="_GoBack"/>
            <w:bookmarkEnd w:id="1"/>
          </w:p>
        </w:tc>
      </w:tr>
    </w:tbl>
    <w:p w:rsidR="004B1739" w:rsidRDefault="004B1739" w:rsidP="007A0251">
      <w:pPr>
        <w:pStyle w:val="TtulodeTDC"/>
        <w:spacing w:before="240" w:line="259" w:lineRule="auto"/>
        <w:rPr>
          <w:rFonts w:ascii="Arial" w:eastAsia="Arial" w:hAnsi="Arial" w:cs="Arial"/>
          <w:b w:val="0"/>
          <w:bCs w:val="0"/>
          <w:color w:val="000000"/>
          <w:sz w:val="22"/>
          <w:szCs w:val="22"/>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p w:rsidR="004B1739" w:rsidRDefault="004B1739" w:rsidP="004B1739">
      <w:pPr>
        <w:rPr>
          <w:lang w:val="es-ES"/>
        </w:rPr>
      </w:pPr>
    </w:p>
    <w:sdt>
      <w:sdtPr>
        <w:rPr>
          <w:rFonts w:ascii="Times New Roman" w:eastAsia="Arial" w:hAnsi="Times New Roman" w:cs="Times New Roman"/>
          <w:b w:val="0"/>
          <w:bCs w:val="0"/>
          <w:color w:val="000000"/>
          <w:sz w:val="24"/>
          <w:szCs w:val="24"/>
          <w:lang w:val="es-ES"/>
        </w:rPr>
        <w:id w:val="-478693016"/>
        <w:docPartObj>
          <w:docPartGallery w:val="Table of Contents"/>
          <w:docPartUnique/>
        </w:docPartObj>
      </w:sdtPr>
      <w:sdtEndPr>
        <w:rPr>
          <w:rFonts w:ascii="Arial" w:hAnsi="Arial" w:cs="Arial"/>
          <w:b/>
          <w:bCs/>
          <w:sz w:val="22"/>
          <w:szCs w:val="22"/>
        </w:rPr>
      </w:sdtEndPr>
      <w:sdtContent>
        <w:p w:rsidR="007A0251" w:rsidRPr="00172A51" w:rsidRDefault="007A0251" w:rsidP="003C2B05">
          <w:pPr>
            <w:pStyle w:val="TtulodeTDC"/>
            <w:spacing w:before="240" w:line="360" w:lineRule="auto"/>
            <w:rPr>
              <w:rFonts w:ascii="Times New Roman" w:eastAsia="Arial" w:hAnsi="Times New Roman" w:cs="Times New Roman"/>
              <w:b w:val="0"/>
              <w:bCs w:val="0"/>
              <w:color w:val="000000"/>
              <w:sz w:val="24"/>
              <w:szCs w:val="24"/>
              <w:lang w:val="es-ES"/>
            </w:rPr>
          </w:pPr>
          <w:r w:rsidRPr="00172A51">
            <w:rPr>
              <w:rFonts w:ascii="Times New Roman" w:eastAsia="Arial" w:hAnsi="Times New Roman" w:cs="Times New Roman"/>
              <w:bCs w:val="0"/>
              <w:color w:val="000000"/>
              <w:sz w:val="24"/>
              <w:szCs w:val="24"/>
            </w:rPr>
            <w:t>TABLA DE CONTENIDO</w:t>
          </w:r>
        </w:p>
        <w:p w:rsidR="003C2B05" w:rsidRPr="00172A51" w:rsidRDefault="007A0251" w:rsidP="003C2B05">
          <w:pPr>
            <w:pStyle w:val="TDC1"/>
            <w:tabs>
              <w:tab w:val="right" w:leader="dot" w:pos="9019"/>
            </w:tabs>
            <w:spacing w:line="360" w:lineRule="auto"/>
            <w:rPr>
              <w:rFonts w:ascii="Times New Roman" w:eastAsiaTheme="minorEastAsia" w:hAnsi="Times New Roman" w:cs="Times New Roman"/>
              <w:noProof/>
              <w:color w:val="auto"/>
              <w:sz w:val="24"/>
              <w:szCs w:val="24"/>
              <w:lang w:val="en-US" w:eastAsia="en-US"/>
            </w:rPr>
          </w:pPr>
          <w:r w:rsidRPr="00172A51">
            <w:rPr>
              <w:rFonts w:ascii="Times New Roman" w:hAnsi="Times New Roman" w:cs="Times New Roman"/>
              <w:sz w:val="24"/>
              <w:szCs w:val="24"/>
            </w:rPr>
            <w:fldChar w:fldCharType="begin"/>
          </w:r>
          <w:r w:rsidRPr="00172A51">
            <w:rPr>
              <w:rFonts w:ascii="Times New Roman" w:hAnsi="Times New Roman" w:cs="Times New Roman"/>
              <w:sz w:val="24"/>
              <w:szCs w:val="24"/>
            </w:rPr>
            <w:instrText xml:space="preserve"> TOC \o "1-3" \h \z \u </w:instrText>
          </w:r>
          <w:r w:rsidRPr="00172A51">
            <w:rPr>
              <w:rFonts w:ascii="Times New Roman" w:hAnsi="Times New Roman" w:cs="Times New Roman"/>
              <w:sz w:val="24"/>
              <w:szCs w:val="24"/>
            </w:rPr>
            <w:fldChar w:fldCharType="separate"/>
          </w:r>
          <w:hyperlink w:anchor="_Toc516919490" w:history="1">
            <w:r w:rsidR="003C2B05" w:rsidRPr="00172A51">
              <w:rPr>
                <w:rStyle w:val="Hipervnculo"/>
                <w:rFonts w:ascii="Times New Roman" w:hAnsi="Times New Roman" w:cs="Times New Roman"/>
                <w:b/>
                <w:noProof/>
                <w:sz w:val="24"/>
                <w:szCs w:val="24"/>
                <w:lang w:val="es-CO"/>
              </w:rPr>
              <w:t>HISTORIAL DE CAMBIOS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_Toc516919490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1</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491" w:history="1">
            <w:r w:rsidR="003C2B05" w:rsidRPr="00172A51">
              <w:rPr>
                <w:rStyle w:val="Hipervnculo"/>
                <w:rFonts w:ascii="Times New Roman" w:hAnsi="Times New Roman" w:cs="Times New Roman"/>
                <w:b/>
                <w:noProof/>
                <w:sz w:val="24"/>
                <w:szCs w:val="24"/>
                <w:lang w:val="es-CO"/>
              </w:rPr>
              <w:t>LISTA DE ILUSTRACIONES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_Toc516919491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4</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492" w:history="1">
            <w:r w:rsidR="003C2B05" w:rsidRPr="00172A51">
              <w:rPr>
                <w:rStyle w:val="Hipervnculo"/>
                <w:rFonts w:ascii="Times New Roman" w:hAnsi="Times New Roman" w:cs="Times New Roman"/>
                <w:b/>
                <w:noProof/>
                <w:sz w:val="24"/>
                <w:szCs w:val="24"/>
                <w:lang w:val="es-CO"/>
              </w:rPr>
              <w:t>LISTA DE TABLAS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_Toc516919492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6</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left" w:pos="44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493" w:history="1">
            <w:r w:rsidR="003C2B05" w:rsidRPr="00172A51">
              <w:rPr>
                <w:rStyle w:val="Hipervnculo"/>
                <w:rFonts w:ascii="Times New Roman" w:hAnsi="Times New Roman" w:cs="Times New Roman"/>
                <w:b/>
                <w:noProof/>
                <w:sz w:val="24"/>
                <w:szCs w:val="24"/>
                <w:lang w:val="es-CO"/>
              </w:rPr>
              <w:t>1.</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Introducción</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_Toc516919493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7</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494" w:history="1">
            <w:r w:rsidR="003C2B05" w:rsidRPr="00172A51">
              <w:rPr>
                <w:rStyle w:val="Hipervnculo"/>
                <w:rFonts w:ascii="Times New Roman" w:hAnsi="Times New Roman" w:cs="Times New Roman"/>
                <w:b/>
                <w:noProof/>
                <w:sz w:val="24"/>
                <w:szCs w:val="24"/>
                <w:lang w:val="es-CO"/>
              </w:rPr>
              <w:t>1.1.</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Descripción del sistema</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_Toc516919494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7</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3"/>
            <w:tabs>
              <w:tab w:val="left" w:pos="132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495" w:history="1">
            <w:r w:rsidR="003C2B05" w:rsidRPr="00172A51">
              <w:rPr>
                <w:rStyle w:val="Hipervnculo"/>
                <w:rFonts w:ascii="Times New Roman" w:hAnsi="Times New Roman" w:cs="Times New Roman"/>
                <w:b/>
                <w:noProof/>
                <w:sz w:val="24"/>
                <w:szCs w:val="24"/>
                <w:lang w:val="es-CO"/>
              </w:rPr>
              <w:t>1.1.1.</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Propósito</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_Toc516919495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7</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3"/>
            <w:tabs>
              <w:tab w:val="left" w:pos="132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496" w:history="1">
            <w:r w:rsidR="003C2B05" w:rsidRPr="00172A51">
              <w:rPr>
                <w:rStyle w:val="Hipervnculo"/>
                <w:rFonts w:ascii="Times New Roman" w:hAnsi="Times New Roman" w:cs="Times New Roman"/>
                <w:b/>
                <w:noProof/>
                <w:sz w:val="24"/>
                <w:szCs w:val="24"/>
                <w:lang w:val="es-CO"/>
              </w:rPr>
              <w:t>1.1.2.</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Abreviaciones y términos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_Toc516919496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8</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left" w:pos="44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497" w:history="1">
            <w:r w:rsidR="003C2B05" w:rsidRPr="00172A51">
              <w:rPr>
                <w:rStyle w:val="Hipervnculo"/>
                <w:rFonts w:ascii="Times New Roman" w:hAnsi="Times New Roman" w:cs="Times New Roman"/>
                <w:b/>
                <w:noProof/>
                <w:sz w:val="24"/>
                <w:szCs w:val="24"/>
                <w:lang w:val="es-CO"/>
              </w:rPr>
              <w:t>2.</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Metodología de diseño</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_Toc516919497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8</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498" w:history="1">
            <w:r w:rsidR="003C2B05" w:rsidRPr="00172A51">
              <w:rPr>
                <w:rStyle w:val="Hipervnculo"/>
                <w:rFonts w:ascii="Times New Roman" w:hAnsi="Times New Roman" w:cs="Times New Roman"/>
                <w:b/>
                <w:noProof/>
                <w:sz w:val="24"/>
                <w:szCs w:val="24"/>
                <w:lang w:val="es-CO"/>
              </w:rPr>
              <w:t>2.1.</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Análisis y Trazabilidad de Requerimientos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_Toc516919498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8</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499" w:history="1">
            <w:r w:rsidR="003C2B05" w:rsidRPr="00172A51">
              <w:rPr>
                <w:rStyle w:val="Hipervnculo"/>
                <w:rFonts w:ascii="Times New Roman" w:hAnsi="Times New Roman" w:cs="Times New Roman"/>
                <w:b/>
                <w:noProof/>
                <w:sz w:val="24"/>
                <w:szCs w:val="24"/>
                <w:lang w:val="es-CO"/>
              </w:rPr>
              <w:t>2.2.</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Pruebas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_Toc516919499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14</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left" w:pos="44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0" w:history="1">
            <w:r w:rsidR="003C2B05" w:rsidRPr="00172A51">
              <w:rPr>
                <w:rStyle w:val="Hipervnculo"/>
                <w:rFonts w:ascii="Times New Roman" w:hAnsi="Times New Roman" w:cs="Times New Roman"/>
                <w:b/>
                <w:noProof/>
                <w:sz w:val="24"/>
                <w:szCs w:val="24"/>
                <w:lang w:val="es-CO"/>
              </w:rPr>
              <w:t>3.</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Arquitectura</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_Toc516919500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15</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1" w:history="1">
            <w:r w:rsidR="003C2B05" w:rsidRPr="00172A51">
              <w:rPr>
                <w:rStyle w:val="Hipervnculo"/>
                <w:rFonts w:ascii="Times New Roman" w:hAnsi="Times New Roman" w:cs="Times New Roman"/>
                <w:b/>
                <w:noProof/>
                <w:sz w:val="24"/>
                <w:szCs w:val="24"/>
                <w:lang w:val="es-CO"/>
              </w:rPr>
              <w:t>3.1.</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Diagrama de Casos de Uso</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_Toc516919501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15</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2" w:history="1">
            <w:r w:rsidR="003C2B05" w:rsidRPr="00172A51">
              <w:rPr>
                <w:rStyle w:val="Hipervnculo"/>
                <w:rFonts w:ascii="Times New Roman" w:hAnsi="Times New Roman" w:cs="Times New Roman"/>
                <w:b/>
                <w:noProof/>
                <w:sz w:val="24"/>
                <w:szCs w:val="24"/>
                <w:lang w:val="es-CO"/>
              </w:rPr>
              <w:t>3.2.</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Vista Lógica</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_Toc516919502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17</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3" w:history="1">
            <w:r w:rsidR="003C2B05" w:rsidRPr="00172A51">
              <w:rPr>
                <w:rStyle w:val="Hipervnculo"/>
                <w:rFonts w:ascii="Times New Roman" w:hAnsi="Times New Roman" w:cs="Times New Roman"/>
                <w:b/>
                <w:noProof/>
                <w:sz w:val="24"/>
                <w:szCs w:val="24"/>
                <w:lang w:val="es-CO"/>
              </w:rPr>
              <w:t>3.3.</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Vista Física</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_Toc516919503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21</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4" w:history="1">
            <w:r w:rsidR="003C2B05" w:rsidRPr="00172A51">
              <w:rPr>
                <w:rStyle w:val="Hipervnculo"/>
                <w:rFonts w:ascii="Times New Roman" w:hAnsi="Times New Roman" w:cs="Times New Roman"/>
                <w:b/>
                <w:noProof/>
                <w:sz w:val="24"/>
                <w:szCs w:val="24"/>
                <w:lang w:val="es-CO"/>
              </w:rPr>
              <w:t>3.4.</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Vista de Procesos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_Toc516919504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23</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5" w:history="1">
            <w:r w:rsidR="003C2B05" w:rsidRPr="00172A51">
              <w:rPr>
                <w:rStyle w:val="Hipervnculo"/>
                <w:rFonts w:ascii="Times New Roman" w:hAnsi="Times New Roman" w:cs="Times New Roman"/>
                <w:b/>
                <w:noProof/>
                <w:sz w:val="24"/>
                <w:szCs w:val="24"/>
                <w:lang w:val="es-CO"/>
              </w:rPr>
              <w:t>3.5.</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Vista de Despliegue</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_Toc516919505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32</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6" w:history="1">
            <w:r w:rsidR="003C2B05" w:rsidRPr="00172A51">
              <w:rPr>
                <w:rStyle w:val="Hipervnculo"/>
                <w:rFonts w:ascii="Times New Roman" w:hAnsi="Times New Roman" w:cs="Times New Roman"/>
                <w:b/>
                <w:noProof/>
                <w:sz w:val="24"/>
                <w:szCs w:val="24"/>
                <w:lang w:val="es-CO"/>
              </w:rPr>
              <w:t>3.6.</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Vista de Datos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_Toc516919506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34</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left" w:pos="44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7" w:history="1">
            <w:r w:rsidR="003C2B05" w:rsidRPr="00172A51">
              <w:rPr>
                <w:rStyle w:val="Hipervnculo"/>
                <w:rFonts w:ascii="Times New Roman" w:hAnsi="Times New Roman" w:cs="Times New Roman"/>
                <w:b/>
                <w:noProof/>
                <w:sz w:val="24"/>
                <w:szCs w:val="24"/>
                <w:lang w:val="es-CO"/>
              </w:rPr>
              <w:t>4.</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Diseño de Alto Nivel</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_Toc516919507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35</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8" w:history="1">
            <w:r w:rsidR="003C2B05" w:rsidRPr="00172A51">
              <w:rPr>
                <w:rStyle w:val="Hipervnculo"/>
                <w:rFonts w:ascii="Times New Roman" w:hAnsi="Times New Roman" w:cs="Times New Roman"/>
                <w:b/>
                <w:noProof/>
                <w:sz w:val="24"/>
                <w:szCs w:val="24"/>
                <w:lang w:val="es-CO"/>
              </w:rPr>
              <w:t>4.1.</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Estructura del Sistema</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_Toc516919508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35</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09" w:history="1">
            <w:r w:rsidR="003C2B05" w:rsidRPr="00172A51">
              <w:rPr>
                <w:rStyle w:val="Hipervnculo"/>
                <w:rFonts w:ascii="Times New Roman" w:hAnsi="Times New Roman" w:cs="Times New Roman"/>
                <w:b/>
                <w:noProof/>
                <w:sz w:val="24"/>
                <w:szCs w:val="24"/>
                <w:lang w:val="es-CO"/>
              </w:rPr>
              <w:t>4.2.</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Comportamiento e Interacción</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_Toc516919509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36</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left" w:pos="44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10" w:history="1">
            <w:r w:rsidR="003C2B05" w:rsidRPr="00172A51">
              <w:rPr>
                <w:rStyle w:val="Hipervnculo"/>
                <w:rFonts w:ascii="Times New Roman" w:hAnsi="Times New Roman" w:cs="Times New Roman"/>
                <w:b/>
                <w:noProof/>
                <w:sz w:val="24"/>
                <w:szCs w:val="24"/>
                <w:lang w:val="es-CO"/>
              </w:rPr>
              <w:t>5.</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Diseño de Bajo Nivel</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_Toc516919510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46</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2"/>
            <w:tabs>
              <w:tab w:val="left" w:pos="88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11" w:history="1">
            <w:r w:rsidR="003C2B05" w:rsidRPr="00172A51">
              <w:rPr>
                <w:rStyle w:val="Hipervnculo"/>
                <w:rFonts w:ascii="Times New Roman" w:hAnsi="Times New Roman" w:cs="Times New Roman"/>
                <w:b/>
                <w:noProof/>
                <w:sz w:val="24"/>
                <w:szCs w:val="24"/>
                <w:lang w:val="es-CO"/>
              </w:rPr>
              <w:t>5.1.</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Diagrama de Clases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_Toc516919511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46</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left" w:pos="440"/>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12" w:history="1">
            <w:r w:rsidR="003C2B05" w:rsidRPr="00172A51">
              <w:rPr>
                <w:rStyle w:val="Hipervnculo"/>
                <w:rFonts w:ascii="Times New Roman" w:hAnsi="Times New Roman" w:cs="Times New Roman"/>
                <w:b/>
                <w:noProof/>
                <w:sz w:val="24"/>
                <w:szCs w:val="24"/>
                <w:lang w:val="es-CO"/>
              </w:rPr>
              <w:t>6.</w:t>
            </w:r>
            <w:r w:rsidR="003C2B05" w:rsidRPr="00172A51">
              <w:rPr>
                <w:rFonts w:ascii="Times New Roman" w:eastAsiaTheme="minorEastAsia" w:hAnsi="Times New Roman" w:cs="Times New Roman"/>
                <w:noProof/>
                <w:color w:val="auto"/>
                <w:sz w:val="24"/>
                <w:szCs w:val="24"/>
                <w:lang w:val="en-US" w:eastAsia="en-US"/>
              </w:rPr>
              <w:tab/>
            </w:r>
            <w:r w:rsidR="003C2B05" w:rsidRPr="00172A51">
              <w:rPr>
                <w:rStyle w:val="Hipervnculo"/>
                <w:rFonts w:ascii="Times New Roman" w:hAnsi="Times New Roman" w:cs="Times New Roman"/>
                <w:b/>
                <w:noProof/>
                <w:sz w:val="24"/>
                <w:szCs w:val="24"/>
                <w:lang w:val="es-CO"/>
              </w:rPr>
              <w:t>Interfaces de la aplicación</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_Toc516919512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47</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13" w:history="1">
            <w:r w:rsidR="003C2B05" w:rsidRPr="00172A51">
              <w:rPr>
                <w:rStyle w:val="Hipervnculo"/>
                <w:rFonts w:ascii="Times New Roman" w:hAnsi="Times New Roman" w:cs="Times New Roman"/>
                <w:b/>
                <w:noProof/>
                <w:sz w:val="24"/>
                <w:szCs w:val="24"/>
                <w:lang w:val="es-CO"/>
              </w:rPr>
              <w:t>REFERENCIAS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_Toc516919513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52</w:t>
            </w:r>
            <w:r w:rsidR="003C2B05" w:rsidRPr="00172A51">
              <w:rPr>
                <w:rFonts w:ascii="Times New Roman" w:hAnsi="Times New Roman" w:cs="Times New Roman"/>
                <w:noProof/>
                <w:webHidden/>
                <w:sz w:val="24"/>
                <w:szCs w:val="24"/>
              </w:rPr>
              <w:fldChar w:fldCharType="end"/>
            </w:r>
          </w:hyperlink>
        </w:p>
        <w:p w:rsidR="003C2B05" w:rsidRPr="00172A51" w:rsidRDefault="00F63447" w:rsidP="003C2B05">
          <w:pPr>
            <w:pStyle w:val="TDC1"/>
            <w:tabs>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6919514" w:history="1">
            <w:r w:rsidR="003C2B05" w:rsidRPr="00172A51">
              <w:rPr>
                <w:rStyle w:val="Hipervnculo"/>
                <w:rFonts w:ascii="Times New Roman" w:hAnsi="Times New Roman" w:cs="Times New Roman"/>
                <w:b/>
                <w:noProof/>
                <w:sz w:val="24"/>
                <w:szCs w:val="24"/>
                <w:lang w:val="es-CO"/>
              </w:rPr>
              <w:t>ANEXOS</w:t>
            </w:r>
            <w:r w:rsidR="003C2B05" w:rsidRPr="00172A51">
              <w:rPr>
                <w:rFonts w:ascii="Times New Roman" w:hAnsi="Times New Roman" w:cs="Times New Roman"/>
                <w:noProof/>
                <w:webHidden/>
                <w:sz w:val="24"/>
                <w:szCs w:val="24"/>
              </w:rPr>
              <w:tab/>
            </w:r>
            <w:r w:rsidR="003C2B05" w:rsidRPr="00172A51">
              <w:rPr>
                <w:rFonts w:ascii="Times New Roman" w:hAnsi="Times New Roman" w:cs="Times New Roman"/>
                <w:noProof/>
                <w:webHidden/>
                <w:sz w:val="24"/>
                <w:szCs w:val="24"/>
              </w:rPr>
              <w:fldChar w:fldCharType="begin"/>
            </w:r>
            <w:r w:rsidR="003C2B05" w:rsidRPr="00172A51">
              <w:rPr>
                <w:rFonts w:ascii="Times New Roman" w:hAnsi="Times New Roman" w:cs="Times New Roman"/>
                <w:noProof/>
                <w:webHidden/>
                <w:sz w:val="24"/>
                <w:szCs w:val="24"/>
              </w:rPr>
              <w:instrText xml:space="preserve"> PAGEREF _Toc516919514 \h </w:instrText>
            </w:r>
            <w:r w:rsidR="003C2B05" w:rsidRPr="00172A51">
              <w:rPr>
                <w:rFonts w:ascii="Times New Roman" w:hAnsi="Times New Roman" w:cs="Times New Roman"/>
                <w:noProof/>
                <w:webHidden/>
                <w:sz w:val="24"/>
                <w:szCs w:val="24"/>
              </w:rPr>
            </w:r>
            <w:r w:rsidR="003C2B05" w:rsidRPr="00172A51">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53</w:t>
            </w:r>
            <w:r w:rsidR="003C2B05" w:rsidRPr="00172A51">
              <w:rPr>
                <w:rFonts w:ascii="Times New Roman" w:hAnsi="Times New Roman" w:cs="Times New Roman"/>
                <w:noProof/>
                <w:webHidden/>
                <w:sz w:val="24"/>
                <w:szCs w:val="24"/>
              </w:rPr>
              <w:fldChar w:fldCharType="end"/>
            </w:r>
          </w:hyperlink>
        </w:p>
        <w:p w:rsidR="007A0251" w:rsidRDefault="007A0251" w:rsidP="003C2B05">
          <w:pPr>
            <w:spacing w:line="360" w:lineRule="auto"/>
          </w:pPr>
          <w:r w:rsidRPr="00172A51">
            <w:rPr>
              <w:rFonts w:ascii="Times New Roman" w:hAnsi="Times New Roman" w:cs="Times New Roman"/>
              <w:bCs/>
              <w:sz w:val="24"/>
              <w:szCs w:val="24"/>
              <w:lang w:val="es-ES"/>
            </w:rPr>
            <w:lastRenderedPageBreak/>
            <w:fldChar w:fldCharType="end"/>
          </w:r>
        </w:p>
      </w:sdtContent>
    </w:sdt>
    <w:p w:rsidR="007A0251" w:rsidRPr="004D72D4" w:rsidRDefault="007A0251" w:rsidP="007A0251">
      <w:pPr>
        <w:pStyle w:val="Ttulo1"/>
        <w:spacing w:line="360" w:lineRule="auto"/>
        <w:rPr>
          <w:rFonts w:ascii="Times New Roman" w:hAnsi="Times New Roman" w:cs="Times New Roman"/>
          <w:b/>
          <w:i/>
          <w:sz w:val="28"/>
          <w:u w:val="single"/>
          <w:lang w:val="es-CO"/>
        </w:rPr>
      </w:pPr>
      <w:bookmarkStart w:id="2" w:name="_Toc498269220"/>
      <w:bookmarkStart w:id="3" w:name="_Toc516919491"/>
      <w:r w:rsidRPr="007A0251">
        <w:rPr>
          <w:rFonts w:ascii="Times New Roman" w:hAnsi="Times New Roman"/>
          <w:b/>
          <w:sz w:val="28"/>
          <w:lang w:val="es-CO"/>
        </w:rPr>
        <w:t>LISTA DE ILUSTRACIONES</w:t>
      </w:r>
      <w:bookmarkEnd w:id="2"/>
      <w:bookmarkEnd w:id="3"/>
    </w:p>
    <w:p w:rsidR="003C2B05" w:rsidRPr="00F13DED" w:rsidRDefault="00CF3E21"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r w:rsidRPr="00172A51">
        <w:rPr>
          <w:rFonts w:ascii="Times New Roman" w:eastAsia="Times New Roman" w:hAnsi="Times New Roman" w:cs="Times New Roman"/>
          <w:b/>
          <w:i/>
          <w:sz w:val="24"/>
          <w:u w:val="single"/>
        </w:rPr>
        <w:fldChar w:fldCharType="begin"/>
      </w:r>
      <w:r w:rsidRPr="00172A51">
        <w:rPr>
          <w:rFonts w:ascii="Times New Roman" w:eastAsia="Times New Roman" w:hAnsi="Times New Roman" w:cs="Times New Roman"/>
          <w:b/>
          <w:i/>
          <w:sz w:val="24"/>
          <w:u w:val="single"/>
        </w:rPr>
        <w:instrText xml:space="preserve"> TOC \h \z \c "Ilustración" </w:instrText>
      </w:r>
      <w:r w:rsidRPr="00172A51">
        <w:rPr>
          <w:rFonts w:ascii="Times New Roman" w:eastAsia="Times New Roman" w:hAnsi="Times New Roman" w:cs="Times New Roman"/>
          <w:b/>
          <w:i/>
          <w:sz w:val="24"/>
          <w:u w:val="single"/>
        </w:rPr>
        <w:fldChar w:fldCharType="separate"/>
      </w:r>
      <w:hyperlink w:anchor="_Toc516919515" w:history="1">
        <w:r w:rsidR="003C2B05" w:rsidRPr="00F13DED">
          <w:rPr>
            <w:rStyle w:val="Hipervnculo"/>
            <w:rFonts w:ascii="Times New Roman" w:hAnsi="Times New Roman" w:cs="Times New Roman"/>
            <w:b/>
            <w:i/>
            <w:iCs/>
            <w:noProof/>
            <w:sz w:val="24"/>
            <w:lang w:val="es-CO"/>
          </w:rPr>
          <w:t>Ilustración 1. Mode</w:t>
        </w:r>
        <w:r w:rsidR="003C2B05" w:rsidRPr="00F13DED">
          <w:rPr>
            <w:rStyle w:val="Hipervnculo"/>
            <w:rFonts w:ascii="Times New Roman" w:hAnsi="Times New Roman" w:cs="Times New Roman"/>
            <w:b/>
            <w:bCs/>
            <w:i/>
            <w:iCs/>
            <w:noProof/>
            <w:sz w:val="24"/>
            <w:lang w:val="es-CO"/>
          </w:rPr>
          <w:t xml:space="preserve">lo de Vistas de Arquitectura 4+1 </w:t>
        </w:r>
        <w:r w:rsidR="003C2B05" w:rsidRPr="00F13DED">
          <w:rPr>
            <w:rStyle w:val="Hipervnculo"/>
            <w:rFonts w:ascii="Times New Roman" w:eastAsia="Times New Roman" w:hAnsi="Times New Roman" w:cs="Times New Roman"/>
            <w:b/>
            <w:i/>
            <w:noProof/>
            <w:sz w:val="24"/>
            <w:lang w:val="es-CO"/>
          </w:rPr>
          <w:t>(Kruchten, 1995)</w:t>
        </w:r>
        <w:r w:rsidR="003C2B05" w:rsidRPr="00F13DED">
          <w:rPr>
            <w:rStyle w:val="Hipervnculo"/>
            <w:rFonts w:ascii="Times New Roman" w:eastAsia="Times New Roman" w:hAnsi="Times New Roman" w:cs="Times New Roman"/>
            <w:b/>
            <w:i/>
            <w:noProof/>
            <w:sz w:val="24"/>
          </w:rPr>
          <w: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_Toc516919515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7</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16" w:history="1">
        <w:r w:rsidR="003C2B05" w:rsidRPr="00F13DED">
          <w:rPr>
            <w:rStyle w:val="Hipervnculo"/>
            <w:rFonts w:ascii="Times New Roman" w:hAnsi="Times New Roman" w:cs="Times New Roman"/>
            <w:b/>
            <w:i/>
            <w:iCs/>
            <w:noProof/>
            <w:sz w:val="24"/>
            <w:lang w:val="es-CO"/>
          </w:rPr>
          <w:t>Ilustración 2. Diagrama de casos de Uso SOLVO.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_Toc516919516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16</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17" w:history="1">
        <w:r w:rsidR="003C2B05" w:rsidRPr="00F13DED">
          <w:rPr>
            <w:rStyle w:val="Hipervnculo"/>
            <w:rFonts w:ascii="Times New Roman" w:hAnsi="Times New Roman" w:cs="Times New Roman"/>
            <w:b/>
            <w:i/>
            <w:iCs/>
            <w:noProof/>
            <w:sz w:val="24"/>
            <w:lang w:val="es-CO"/>
          </w:rPr>
          <w:t>Ilustración 3. Visión General SOLVO. Elaboración propia.</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_Toc516919517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17</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18" w:history="1">
        <w:r w:rsidR="003C2B05" w:rsidRPr="00F13DED">
          <w:rPr>
            <w:rStyle w:val="Hipervnculo"/>
            <w:rFonts w:ascii="Times New Roman" w:hAnsi="Times New Roman" w:cs="Times New Roman"/>
            <w:b/>
            <w:i/>
            <w:noProof/>
            <w:sz w:val="24"/>
          </w:rPr>
          <w:t>Ilustración 4. Vista lógica de SOLVO. Elaborado en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_Toc516919518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18</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19" w:history="1">
        <w:r w:rsidR="003C2B05" w:rsidRPr="00F13DED">
          <w:rPr>
            <w:rStyle w:val="Hipervnculo"/>
            <w:rFonts w:ascii="Times New Roman" w:hAnsi="Times New Roman" w:cs="Times New Roman"/>
            <w:b/>
            <w:i/>
            <w:noProof/>
            <w:sz w:val="24"/>
          </w:rPr>
          <w:t>Ilustración 5. Vista Física del prototipo SOLVO. Elaboración Propia.</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_Toc516919519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22</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0" w:history="1">
        <w:r w:rsidR="003C2B05" w:rsidRPr="00F13DED">
          <w:rPr>
            <w:rStyle w:val="Hipervnculo"/>
            <w:rFonts w:ascii="Times New Roman" w:hAnsi="Times New Roman" w:cs="Times New Roman"/>
            <w:b/>
            <w:i/>
            <w:noProof/>
            <w:sz w:val="24"/>
          </w:rPr>
          <w:t>Ilustración 6. Vista de procesos de función "Cerrar Sesión".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_Toc516919520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23</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1" w:history="1">
        <w:r w:rsidR="003C2B05" w:rsidRPr="00F13DED">
          <w:rPr>
            <w:rStyle w:val="Hipervnculo"/>
            <w:rFonts w:ascii="Times New Roman" w:hAnsi="Times New Roman" w:cs="Times New Roman"/>
            <w:b/>
            <w:i/>
            <w:noProof/>
            <w:sz w:val="24"/>
          </w:rPr>
          <w:t>Ilustración 7. Vista de procesos de función "Comentar Establecimiento de Negocio".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_Toc516919521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24</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2" w:history="1">
        <w:r w:rsidR="003C2B05" w:rsidRPr="00F13DED">
          <w:rPr>
            <w:rStyle w:val="Hipervnculo"/>
            <w:rFonts w:ascii="Times New Roman" w:hAnsi="Times New Roman" w:cs="Times New Roman"/>
            <w:b/>
            <w:i/>
            <w:noProof/>
            <w:sz w:val="24"/>
          </w:rPr>
          <w:t>Ilustración 8. Vista de procesos de función "Consultar Cuenta".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_Toc516919522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24</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3" w:history="1">
        <w:r w:rsidR="003C2B05" w:rsidRPr="00F13DED">
          <w:rPr>
            <w:rStyle w:val="Hipervnculo"/>
            <w:rFonts w:ascii="Times New Roman" w:hAnsi="Times New Roman" w:cs="Times New Roman"/>
            <w:b/>
            <w:i/>
            <w:noProof/>
            <w:sz w:val="24"/>
          </w:rPr>
          <w:t>Ilustración 9. Vista de procesos de función "Eliminar Cuenta".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_Toc516919523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25</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4" w:history="1">
        <w:r w:rsidR="003C2B05" w:rsidRPr="00F13DED">
          <w:rPr>
            <w:rStyle w:val="Hipervnculo"/>
            <w:rFonts w:ascii="Times New Roman" w:hAnsi="Times New Roman" w:cs="Times New Roman"/>
            <w:b/>
            <w:i/>
            <w:noProof/>
            <w:sz w:val="24"/>
          </w:rPr>
          <w:t>Ilustración 10. Vista de procesos de función "Editar Datos".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_Toc516919524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25</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5" w:history="1">
        <w:r w:rsidR="003C2B05" w:rsidRPr="00F13DED">
          <w:rPr>
            <w:rStyle w:val="Hipervnculo"/>
            <w:rFonts w:ascii="Times New Roman" w:hAnsi="Times New Roman" w:cs="Times New Roman"/>
            <w:b/>
            <w:i/>
            <w:noProof/>
            <w:sz w:val="24"/>
          </w:rPr>
          <w:t>Ilustración 11. Vista de procesos de función "Mostrar Publicidad No Invasiva de Negocio".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_Toc516919525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26</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6" w:history="1">
        <w:r w:rsidR="003C2B05" w:rsidRPr="00F13DED">
          <w:rPr>
            <w:rStyle w:val="Hipervnculo"/>
            <w:rFonts w:ascii="Times New Roman" w:hAnsi="Times New Roman" w:cs="Times New Roman"/>
            <w:b/>
            <w:i/>
            <w:noProof/>
            <w:sz w:val="24"/>
          </w:rPr>
          <w:t>Ilustración 12. Vista de procesos de función "Iniciar Sesión ".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_Toc516919526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27</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7" w:history="1">
        <w:r w:rsidR="003C2B05" w:rsidRPr="00F13DED">
          <w:rPr>
            <w:rStyle w:val="Hipervnculo"/>
            <w:rFonts w:ascii="Times New Roman" w:hAnsi="Times New Roman" w:cs="Times New Roman"/>
            <w:b/>
            <w:i/>
            <w:noProof/>
            <w:sz w:val="24"/>
          </w:rPr>
          <w:t>Ilustración 13. Vista de procesos de función "Exhibir Publicidad No Invasiva de Negocio".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_Toc516919527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27</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8" w:history="1">
        <w:r w:rsidR="003C2B05" w:rsidRPr="00F13DED">
          <w:rPr>
            <w:rStyle w:val="Hipervnculo"/>
            <w:rFonts w:ascii="Times New Roman" w:hAnsi="Times New Roman" w:cs="Times New Roman"/>
            <w:b/>
            <w:i/>
            <w:noProof/>
            <w:sz w:val="24"/>
          </w:rPr>
          <w:t>Ilustración 14. Vista de procesos de función "Extraer Información de Componentes de Usuarios".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_Toc516919528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28</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29" w:history="1">
        <w:r w:rsidR="003C2B05" w:rsidRPr="00F13DED">
          <w:rPr>
            <w:rStyle w:val="Hipervnculo"/>
            <w:rFonts w:ascii="Times New Roman" w:hAnsi="Times New Roman" w:cs="Times New Roman"/>
            <w:b/>
            <w:i/>
            <w:noProof/>
            <w:sz w:val="24"/>
          </w:rPr>
          <w:t>Ilustración 15. Vista de procesos de función "Iniciar Sesión Administrador".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_Toc516919529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28</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0" w:history="1">
        <w:r w:rsidR="003C2B05" w:rsidRPr="00F13DED">
          <w:rPr>
            <w:rStyle w:val="Hipervnculo"/>
            <w:rFonts w:ascii="Times New Roman" w:hAnsi="Times New Roman" w:cs="Times New Roman"/>
            <w:b/>
            <w:i/>
            <w:noProof/>
            <w:sz w:val="24"/>
          </w:rPr>
          <w:t>Ilustración 16. Vista de procesos de función "Cerrar Sesión Administrador".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_Toc516919530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29</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1" w:history="1">
        <w:r w:rsidR="003C2B05" w:rsidRPr="00F13DED">
          <w:rPr>
            <w:rStyle w:val="Hipervnculo"/>
            <w:rFonts w:ascii="Times New Roman" w:hAnsi="Times New Roman" w:cs="Times New Roman"/>
            <w:b/>
            <w:i/>
            <w:noProof/>
            <w:sz w:val="24"/>
          </w:rPr>
          <w:t>Ilustración 17. Vista de procesos de función "Modificar Contenido".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_Toc516919531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29</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2" w:history="1">
        <w:r w:rsidR="003C2B05" w:rsidRPr="00F13DED">
          <w:rPr>
            <w:rStyle w:val="Hipervnculo"/>
            <w:rFonts w:ascii="Times New Roman" w:hAnsi="Times New Roman" w:cs="Times New Roman"/>
            <w:b/>
            <w:i/>
            <w:noProof/>
            <w:sz w:val="24"/>
          </w:rPr>
          <w:t>Ilustración 18. Vista de procesos de función "Registrar Cuenta".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_Toc516919532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29</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3" w:history="1">
        <w:r w:rsidR="003C2B05" w:rsidRPr="00F13DED">
          <w:rPr>
            <w:rStyle w:val="Hipervnculo"/>
            <w:rFonts w:ascii="Times New Roman" w:hAnsi="Times New Roman" w:cs="Times New Roman"/>
            <w:b/>
            <w:i/>
            <w:noProof/>
            <w:sz w:val="24"/>
          </w:rPr>
          <w:t>Ilustración 19. Vista de procesos de función "Trazar Ruta".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_Toc516919533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30</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4" w:history="1">
        <w:r w:rsidR="003C2B05" w:rsidRPr="00F13DED">
          <w:rPr>
            <w:rStyle w:val="Hipervnculo"/>
            <w:rFonts w:ascii="Times New Roman" w:hAnsi="Times New Roman" w:cs="Times New Roman"/>
            <w:b/>
            <w:i/>
            <w:noProof/>
            <w:sz w:val="24"/>
          </w:rPr>
          <w:t>Ilustración 20. Vista de procesos de función "Borrar Cuenta Administrador".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_Toc516919534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30</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5" w:history="1">
        <w:r w:rsidR="003C2B05" w:rsidRPr="00F13DED">
          <w:rPr>
            <w:rStyle w:val="Hipervnculo"/>
            <w:rFonts w:ascii="Times New Roman" w:hAnsi="Times New Roman" w:cs="Times New Roman"/>
            <w:b/>
            <w:i/>
            <w:noProof/>
            <w:sz w:val="24"/>
          </w:rPr>
          <w:t>Ilustración 21. Vista de procesos de función "Calificar Establecimiento de Negocio".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_Toc516919535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30</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6" w:history="1">
        <w:r w:rsidR="003C2B05" w:rsidRPr="00F13DED">
          <w:rPr>
            <w:rStyle w:val="Hipervnculo"/>
            <w:rFonts w:ascii="Times New Roman" w:hAnsi="Times New Roman" w:cs="Times New Roman"/>
            <w:b/>
            <w:i/>
            <w:noProof/>
            <w:sz w:val="24"/>
          </w:rPr>
          <w:t>Ilustración 22. Vista de procesos de función "Consultar Servicio". Elaborado en Bizagi.</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_Toc516919536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31</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7" w:history="1">
        <w:r w:rsidR="003C2B05" w:rsidRPr="00F13DED">
          <w:rPr>
            <w:rStyle w:val="Hipervnculo"/>
            <w:rFonts w:ascii="Times New Roman" w:hAnsi="Times New Roman" w:cs="Times New Roman"/>
            <w:b/>
            <w:i/>
            <w:noProof/>
            <w:sz w:val="24"/>
          </w:rPr>
          <w:t>Ilustración 23. Vista de despliegue de SOLVO. Elaboración en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_Toc516919537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33</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8" w:history="1">
        <w:r w:rsidR="003C2B05" w:rsidRPr="00F13DED">
          <w:rPr>
            <w:rStyle w:val="Hipervnculo"/>
            <w:rFonts w:ascii="Times New Roman" w:hAnsi="Times New Roman" w:cs="Times New Roman"/>
            <w:b/>
            <w:i/>
            <w:iCs/>
            <w:noProof/>
            <w:sz w:val="24"/>
            <w:lang w:val="es-CO"/>
          </w:rPr>
          <w:t>Ilustración 24. Vista de Datos del Sistema SOLVO.</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_Toc516919538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35</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39" w:history="1">
        <w:r w:rsidR="003C2B05" w:rsidRPr="00F13DED">
          <w:rPr>
            <w:rStyle w:val="Hipervnculo"/>
            <w:rFonts w:ascii="Times New Roman" w:hAnsi="Times New Roman" w:cs="Times New Roman"/>
            <w:b/>
            <w:i/>
            <w:iCs/>
            <w:noProof/>
            <w:sz w:val="24"/>
            <w:lang w:val="es-CO"/>
          </w:rPr>
          <w:t>Ilustración 25. Diagrama de Contexto SOLVO.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_Toc516919539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35</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0" w:history="1">
        <w:r w:rsidR="003C2B05" w:rsidRPr="00F13DED">
          <w:rPr>
            <w:rStyle w:val="Hipervnculo"/>
            <w:rFonts w:ascii="Times New Roman" w:hAnsi="Times New Roman" w:cs="Times New Roman"/>
            <w:b/>
            <w:i/>
            <w:noProof/>
            <w:sz w:val="24"/>
          </w:rPr>
          <w:t>Ilustración 26. Diagrama de Secuencia-Caso de uso Buscar Servicio Peaje.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_Toc516919540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37</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1" w:history="1">
        <w:r w:rsidR="003C2B05" w:rsidRPr="00F13DED">
          <w:rPr>
            <w:rStyle w:val="Hipervnculo"/>
            <w:rFonts w:ascii="Times New Roman" w:hAnsi="Times New Roman" w:cs="Times New Roman"/>
            <w:b/>
            <w:i/>
            <w:noProof/>
            <w:sz w:val="24"/>
          </w:rPr>
          <w:t>Ilustración 27. Diagrama de Secuencia-Caso de uso Buscar Estaciones de Servicio.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_Toc516919541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38</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2" w:history="1">
        <w:r w:rsidR="003C2B05" w:rsidRPr="00F13DED">
          <w:rPr>
            <w:rStyle w:val="Hipervnculo"/>
            <w:rFonts w:ascii="Times New Roman" w:hAnsi="Times New Roman" w:cs="Times New Roman"/>
            <w:b/>
            <w:i/>
            <w:noProof/>
            <w:sz w:val="24"/>
          </w:rPr>
          <w:t>Ilustración 28. Diagrama de Secuencia-Caso de uso Buscar Alojamiento.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_Toc516919542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39</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3" w:history="1">
        <w:r w:rsidR="003C2B05" w:rsidRPr="00F13DED">
          <w:rPr>
            <w:rStyle w:val="Hipervnculo"/>
            <w:rFonts w:ascii="Times New Roman" w:hAnsi="Times New Roman" w:cs="Times New Roman"/>
            <w:b/>
            <w:i/>
            <w:noProof/>
            <w:sz w:val="24"/>
          </w:rPr>
          <w:t>Ilustración 29. Diagrama de Secuencia-Caso de uso Buscar Restaurante.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_Toc516919543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40</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4" w:history="1">
        <w:r w:rsidR="003C2B05" w:rsidRPr="00F13DED">
          <w:rPr>
            <w:rStyle w:val="Hipervnculo"/>
            <w:rFonts w:ascii="Times New Roman" w:hAnsi="Times New Roman" w:cs="Times New Roman"/>
            <w:b/>
            <w:i/>
            <w:noProof/>
            <w:sz w:val="24"/>
          </w:rPr>
          <w:t>Ilustración 30. Diagrama de Secuencia-Caso de uso Buscar Parqueadero.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_Toc516919544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41</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5" w:history="1">
        <w:r w:rsidR="003C2B05" w:rsidRPr="00F13DED">
          <w:rPr>
            <w:rStyle w:val="Hipervnculo"/>
            <w:rFonts w:ascii="Times New Roman" w:hAnsi="Times New Roman" w:cs="Times New Roman"/>
            <w:b/>
            <w:i/>
            <w:noProof/>
            <w:sz w:val="24"/>
          </w:rPr>
          <w:t>Ilustración 31. Diagrama de Secuencia-Caso de uso Buscar Taller.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_Toc516919545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42</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6" w:history="1">
        <w:r w:rsidR="003C2B05" w:rsidRPr="00F13DED">
          <w:rPr>
            <w:rStyle w:val="Hipervnculo"/>
            <w:rFonts w:ascii="Times New Roman" w:hAnsi="Times New Roman" w:cs="Times New Roman"/>
            <w:b/>
            <w:i/>
            <w:noProof/>
            <w:sz w:val="24"/>
          </w:rPr>
          <w:t>Ilustración 32. Diagrama de Secuencia-Caso de uso Trazar Ruta.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_Toc516919546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43</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7" w:history="1">
        <w:r w:rsidR="003C2B05" w:rsidRPr="00F13DED">
          <w:rPr>
            <w:rStyle w:val="Hipervnculo"/>
            <w:rFonts w:ascii="Times New Roman" w:hAnsi="Times New Roman" w:cs="Times New Roman"/>
            <w:b/>
            <w:i/>
            <w:noProof/>
            <w:sz w:val="24"/>
          </w:rPr>
          <w:t>Ilustración 33. Diagrama de Secuencia-Caso de uso Comentar Servicio.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_Toc516919547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44</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8" w:history="1">
        <w:r w:rsidR="003C2B05" w:rsidRPr="00F13DED">
          <w:rPr>
            <w:rStyle w:val="Hipervnculo"/>
            <w:rFonts w:ascii="Times New Roman" w:hAnsi="Times New Roman" w:cs="Times New Roman"/>
            <w:b/>
            <w:i/>
            <w:noProof/>
            <w:sz w:val="24"/>
          </w:rPr>
          <w:t>Ilustración 34. Diagrama de Secuencia-Caso de uso Calificar Servicio.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_Toc516919548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45</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49" w:history="1">
        <w:r w:rsidR="003C2B05" w:rsidRPr="00F13DED">
          <w:rPr>
            <w:rStyle w:val="Hipervnculo"/>
            <w:rFonts w:ascii="Times New Roman" w:hAnsi="Times New Roman" w:cs="Times New Roman"/>
            <w:b/>
            <w:i/>
            <w:iCs/>
            <w:noProof/>
            <w:sz w:val="24"/>
            <w:lang w:val="es-CO"/>
          </w:rPr>
          <w:t>Ilustración 35. Diagrama de Clases del Sistema SOLVO. Elaborado con Enterprise Architect.</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_Toc516919549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46</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50" w:history="1">
        <w:r w:rsidR="003C2B05" w:rsidRPr="00F13DED">
          <w:rPr>
            <w:rStyle w:val="Hipervnculo"/>
            <w:rFonts w:ascii="Times New Roman" w:hAnsi="Times New Roman" w:cs="Times New Roman"/>
            <w:b/>
            <w:i/>
            <w:noProof/>
            <w:sz w:val="24"/>
          </w:rPr>
          <w:t>Ilustración 36. Parte "Pantallas de inicio" del árbol de seguimiento.</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_Toc516919550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48</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51" w:history="1">
        <w:r w:rsidR="003C2B05" w:rsidRPr="00F13DED">
          <w:rPr>
            <w:rStyle w:val="Hipervnculo"/>
            <w:rFonts w:ascii="Times New Roman" w:hAnsi="Times New Roman" w:cs="Times New Roman"/>
            <w:b/>
            <w:i/>
            <w:noProof/>
            <w:sz w:val="24"/>
          </w:rPr>
          <w:t>Ilustración 37. Parte "Pantalla principal" del árbol de seguimiento.</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_Toc516919551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49</w:t>
        </w:r>
        <w:r w:rsidR="003C2B05" w:rsidRPr="00F13DED">
          <w:rPr>
            <w:rFonts w:ascii="Times New Roman" w:hAnsi="Times New Roman" w:cs="Times New Roman"/>
            <w:b/>
            <w:i/>
            <w:noProof/>
            <w:webHidden/>
            <w:sz w:val="24"/>
          </w:rPr>
          <w:fldChar w:fldCharType="end"/>
        </w:r>
      </w:hyperlink>
    </w:p>
    <w:p w:rsidR="003C2B05" w:rsidRPr="00F13DED" w:rsidRDefault="00F63447" w:rsidP="003C2B05">
      <w:pPr>
        <w:pStyle w:val="Tabladeilustraciones"/>
        <w:tabs>
          <w:tab w:val="right" w:leader="dot" w:pos="9019"/>
        </w:tabs>
        <w:spacing w:line="360" w:lineRule="auto"/>
        <w:rPr>
          <w:rFonts w:ascii="Times New Roman" w:eastAsiaTheme="minorEastAsia" w:hAnsi="Times New Roman" w:cs="Times New Roman"/>
          <w:b/>
          <w:i/>
          <w:noProof/>
          <w:color w:val="auto"/>
          <w:sz w:val="24"/>
          <w:lang w:val="en-US" w:eastAsia="en-US"/>
        </w:rPr>
      </w:pPr>
      <w:hyperlink w:anchor="_Toc516919552" w:history="1">
        <w:r w:rsidR="003C2B05" w:rsidRPr="00F13DED">
          <w:rPr>
            <w:rStyle w:val="Hipervnculo"/>
            <w:rFonts w:ascii="Times New Roman" w:hAnsi="Times New Roman" w:cs="Times New Roman"/>
            <w:b/>
            <w:i/>
            <w:noProof/>
            <w:sz w:val="24"/>
          </w:rPr>
          <w:t>Ilustración 38. Parte "Pantalla de servicios" del árbol de seguimiento.</w:t>
        </w:r>
        <w:r w:rsidR="003C2B05" w:rsidRPr="00F13DED">
          <w:rPr>
            <w:rFonts w:ascii="Times New Roman" w:hAnsi="Times New Roman" w:cs="Times New Roman"/>
            <w:b/>
            <w:i/>
            <w:noProof/>
            <w:webHidden/>
            <w:sz w:val="24"/>
          </w:rPr>
          <w:tab/>
        </w:r>
        <w:r w:rsidR="003C2B05" w:rsidRPr="00F13DED">
          <w:rPr>
            <w:rFonts w:ascii="Times New Roman" w:hAnsi="Times New Roman" w:cs="Times New Roman"/>
            <w:b/>
            <w:i/>
            <w:noProof/>
            <w:webHidden/>
            <w:sz w:val="24"/>
          </w:rPr>
          <w:fldChar w:fldCharType="begin"/>
        </w:r>
        <w:r w:rsidR="003C2B05" w:rsidRPr="00F13DED">
          <w:rPr>
            <w:rFonts w:ascii="Times New Roman" w:hAnsi="Times New Roman" w:cs="Times New Roman"/>
            <w:b/>
            <w:i/>
            <w:noProof/>
            <w:webHidden/>
            <w:sz w:val="24"/>
          </w:rPr>
          <w:instrText xml:space="preserve"> PAGEREF _Toc516919552 \h </w:instrText>
        </w:r>
        <w:r w:rsidR="003C2B05" w:rsidRPr="00F13DED">
          <w:rPr>
            <w:rFonts w:ascii="Times New Roman" w:hAnsi="Times New Roman" w:cs="Times New Roman"/>
            <w:b/>
            <w:i/>
            <w:noProof/>
            <w:webHidden/>
            <w:sz w:val="24"/>
          </w:rPr>
        </w:r>
        <w:r w:rsidR="003C2B05" w:rsidRPr="00F13DED">
          <w:rPr>
            <w:rFonts w:ascii="Times New Roman" w:hAnsi="Times New Roman" w:cs="Times New Roman"/>
            <w:b/>
            <w:i/>
            <w:noProof/>
            <w:webHidden/>
            <w:sz w:val="24"/>
          </w:rPr>
          <w:fldChar w:fldCharType="separate"/>
        </w:r>
        <w:r w:rsidR="008700E0">
          <w:rPr>
            <w:rFonts w:ascii="Times New Roman" w:hAnsi="Times New Roman" w:cs="Times New Roman"/>
            <w:b/>
            <w:i/>
            <w:noProof/>
            <w:webHidden/>
            <w:sz w:val="24"/>
          </w:rPr>
          <w:t>50</w:t>
        </w:r>
        <w:r w:rsidR="003C2B05" w:rsidRPr="00F13DED">
          <w:rPr>
            <w:rFonts w:ascii="Times New Roman" w:hAnsi="Times New Roman" w:cs="Times New Roman"/>
            <w:b/>
            <w:i/>
            <w:noProof/>
            <w:webHidden/>
            <w:sz w:val="24"/>
          </w:rPr>
          <w:fldChar w:fldCharType="end"/>
        </w:r>
      </w:hyperlink>
    </w:p>
    <w:p w:rsidR="006421C1" w:rsidRPr="004D72D4" w:rsidRDefault="00CF3E21" w:rsidP="003C2B05">
      <w:pPr>
        <w:spacing w:line="360" w:lineRule="auto"/>
        <w:rPr>
          <w:rFonts w:ascii="Times New Roman" w:eastAsia="Times New Roman" w:hAnsi="Times New Roman" w:cs="Times New Roman"/>
          <w:i/>
          <w:sz w:val="28"/>
          <w:szCs w:val="28"/>
          <w:u w:val="single"/>
        </w:rPr>
      </w:pPr>
      <w:r w:rsidRPr="00172A51">
        <w:rPr>
          <w:rFonts w:ascii="Times New Roman" w:eastAsia="Times New Roman" w:hAnsi="Times New Roman" w:cs="Times New Roman"/>
          <w:b/>
          <w:i/>
          <w:sz w:val="24"/>
          <w:u w:val="single"/>
        </w:rPr>
        <w:fldChar w:fldCharType="end"/>
      </w:r>
    </w:p>
    <w:p w:rsidR="006421C1" w:rsidRDefault="006421C1">
      <w:pPr>
        <w:spacing w:line="360" w:lineRule="auto"/>
        <w:ind w:left="720"/>
        <w:rPr>
          <w:rFonts w:ascii="Times New Roman" w:eastAsia="Times New Roman" w:hAnsi="Times New Roman" w:cs="Times New Roman"/>
          <w:b/>
          <w:sz w:val="28"/>
          <w:szCs w:val="28"/>
        </w:rPr>
      </w:pPr>
    </w:p>
    <w:p w:rsidR="007A0251" w:rsidRDefault="007A0251">
      <w:pPr>
        <w:spacing w:line="360" w:lineRule="auto"/>
        <w:ind w:left="720"/>
        <w:rPr>
          <w:rFonts w:ascii="Times New Roman" w:eastAsia="Times New Roman" w:hAnsi="Times New Roman" w:cs="Times New Roman"/>
          <w:b/>
          <w:sz w:val="28"/>
          <w:szCs w:val="28"/>
        </w:rPr>
      </w:pPr>
    </w:p>
    <w:p w:rsidR="003C2B05" w:rsidRDefault="003C2B05">
      <w:pPr>
        <w:spacing w:line="360" w:lineRule="auto"/>
        <w:ind w:left="720"/>
        <w:rPr>
          <w:rFonts w:ascii="Times New Roman" w:eastAsia="Times New Roman" w:hAnsi="Times New Roman" w:cs="Times New Roman"/>
          <w:b/>
          <w:sz w:val="28"/>
          <w:szCs w:val="28"/>
        </w:rPr>
      </w:pPr>
    </w:p>
    <w:p w:rsidR="003C2B05" w:rsidRDefault="003C2B05">
      <w:pPr>
        <w:spacing w:line="360" w:lineRule="auto"/>
        <w:ind w:left="720"/>
        <w:rPr>
          <w:rFonts w:ascii="Times New Roman" w:eastAsia="Times New Roman" w:hAnsi="Times New Roman" w:cs="Times New Roman"/>
          <w:b/>
          <w:sz w:val="28"/>
          <w:szCs w:val="28"/>
        </w:rPr>
      </w:pPr>
    </w:p>
    <w:p w:rsidR="003C2B05" w:rsidRDefault="003C2B05">
      <w:pPr>
        <w:spacing w:line="360" w:lineRule="auto"/>
        <w:ind w:left="720"/>
        <w:rPr>
          <w:rFonts w:ascii="Times New Roman" w:eastAsia="Times New Roman" w:hAnsi="Times New Roman" w:cs="Times New Roman"/>
          <w:b/>
          <w:sz w:val="28"/>
          <w:szCs w:val="28"/>
        </w:rPr>
      </w:pPr>
    </w:p>
    <w:p w:rsidR="003C2B05" w:rsidRDefault="003C2B05">
      <w:pPr>
        <w:spacing w:line="360" w:lineRule="auto"/>
        <w:ind w:left="720"/>
        <w:rPr>
          <w:rFonts w:ascii="Times New Roman" w:eastAsia="Times New Roman" w:hAnsi="Times New Roman" w:cs="Times New Roman"/>
          <w:b/>
          <w:sz w:val="28"/>
          <w:szCs w:val="28"/>
        </w:rPr>
      </w:pPr>
    </w:p>
    <w:p w:rsidR="007A0251" w:rsidRPr="007A0251" w:rsidRDefault="007A0251" w:rsidP="007A0251">
      <w:pPr>
        <w:pStyle w:val="Ttulo1"/>
        <w:spacing w:line="360" w:lineRule="auto"/>
        <w:rPr>
          <w:rFonts w:ascii="Times New Roman" w:hAnsi="Times New Roman"/>
          <w:b/>
          <w:sz w:val="28"/>
          <w:lang w:val="es-CO"/>
        </w:rPr>
      </w:pPr>
      <w:bookmarkStart w:id="4" w:name="_Toc498269221"/>
      <w:bookmarkStart w:id="5" w:name="_Toc516919492"/>
      <w:r w:rsidRPr="007A0251">
        <w:rPr>
          <w:rFonts w:ascii="Times New Roman" w:hAnsi="Times New Roman"/>
          <w:b/>
          <w:sz w:val="28"/>
          <w:lang w:val="es-CO"/>
        </w:rPr>
        <w:t>LISTA DE TABLAS</w:t>
      </w:r>
      <w:bookmarkEnd w:id="4"/>
      <w:bookmarkEnd w:id="5"/>
    </w:p>
    <w:p w:rsidR="004D72D4" w:rsidRPr="0018614D" w:rsidRDefault="00A61B3F" w:rsidP="00043913">
      <w:pPr>
        <w:pStyle w:val="Tabladeilustraciones"/>
        <w:tabs>
          <w:tab w:val="right" w:leader="dot" w:pos="9019"/>
        </w:tabs>
        <w:spacing w:line="360" w:lineRule="auto"/>
        <w:rPr>
          <w:rFonts w:ascii="Times New Roman" w:eastAsiaTheme="minorEastAsia" w:hAnsi="Times New Roman" w:cs="Times New Roman"/>
          <w:noProof/>
          <w:color w:val="auto"/>
          <w:sz w:val="24"/>
          <w:szCs w:val="24"/>
          <w:lang w:val="en-US" w:eastAsia="en-US"/>
        </w:rPr>
      </w:pPr>
      <w:r w:rsidRPr="0018614D">
        <w:rPr>
          <w:rFonts w:ascii="Times New Roman" w:eastAsia="Times New Roman" w:hAnsi="Times New Roman" w:cs="Times New Roman"/>
          <w:sz w:val="24"/>
          <w:szCs w:val="24"/>
        </w:rPr>
        <w:fldChar w:fldCharType="begin"/>
      </w:r>
      <w:r w:rsidRPr="0018614D">
        <w:rPr>
          <w:rFonts w:ascii="Times New Roman" w:eastAsia="Times New Roman" w:hAnsi="Times New Roman" w:cs="Times New Roman"/>
          <w:sz w:val="24"/>
          <w:szCs w:val="24"/>
        </w:rPr>
        <w:instrText xml:space="preserve"> TOC \h \z \c "Tabla" </w:instrText>
      </w:r>
      <w:r w:rsidRPr="0018614D">
        <w:rPr>
          <w:rFonts w:ascii="Times New Roman" w:eastAsia="Times New Roman" w:hAnsi="Times New Roman" w:cs="Times New Roman"/>
          <w:sz w:val="24"/>
          <w:szCs w:val="24"/>
        </w:rPr>
        <w:fldChar w:fldCharType="separate"/>
      </w:r>
      <w:hyperlink w:anchor="_Toc513992498" w:history="1">
        <w:r w:rsidR="004D72D4" w:rsidRPr="0018614D">
          <w:rPr>
            <w:rStyle w:val="Hipervnculo"/>
            <w:rFonts w:ascii="Times New Roman" w:hAnsi="Times New Roman" w:cs="Times New Roman"/>
            <w:b/>
            <w:i/>
            <w:iCs/>
            <w:noProof/>
            <w:sz w:val="24"/>
            <w:szCs w:val="24"/>
            <w:lang w:val="es-CO"/>
          </w:rPr>
          <w:t>Tabla 1.</w:t>
        </w:r>
        <w:r w:rsidR="004D72D4" w:rsidRPr="0018614D">
          <w:rPr>
            <w:rStyle w:val="Hipervnculo"/>
            <w:rFonts w:ascii="Times New Roman" w:hAnsi="Times New Roman" w:cs="Times New Roman"/>
            <w:i/>
            <w:iCs/>
            <w:noProof/>
            <w:sz w:val="24"/>
            <w:szCs w:val="24"/>
            <w:lang w:val="es-CO"/>
          </w:rPr>
          <w:t xml:space="preserve"> Abreviaciones y términos del documento SDD.</w:t>
        </w:r>
        <w:r w:rsidR="004D72D4" w:rsidRPr="0018614D">
          <w:rPr>
            <w:rFonts w:ascii="Times New Roman" w:hAnsi="Times New Roman" w:cs="Times New Roman"/>
            <w:noProof/>
            <w:webHidden/>
            <w:sz w:val="24"/>
            <w:szCs w:val="24"/>
          </w:rPr>
          <w:tab/>
        </w:r>
        <w:r w:rsidR="004D72D4" w:rsidRPr="0018614D">
          <w:rPr>
            <w:rFonts w:ascii="Times New Roman" w:hAnsi="Times New Roman" w:cs="Times New Roman"/>
            <w:noProof/>
            <w:webHidden/>
            <w:sz w:val="24"/>
            <w:szCs w:val="24"/>
          </w:rPr>
          <w:fldChar w:fldCharType="begin"/>
        </w:r>
        <w:r w:rsidR="004D72D4" w:rsidRPr="0018614D">
          <w:rPr>
            <w:rFonts w:ascii="Times New Roman" w:hAnsi="Times New Roman" w:cs="Times New Roman"/>
            <w:noProof/>
            <w:webHidden/>
            <w:sz w:val="24"/>
            <w:szCs w:val="24"/>
          </w:rPr>
          <w:instrText xml:space="preserve"> PAGEREF _Toc513992498 \h </w:instrText>
        </w:r>
        <w:r w:rsidR="004D72D4" w:rsidRPr="0018614D">
          <w:rPr>
            <w:rFonts w:ascii="Times New Roman" w:hAnsi="Times New Roman" w:cs="Times New Roman"/>
            <w:noProof/>
            <w:webHidden/>
            <w:sz w:val="24"/>
            <w:szCs w:val="24"/>
          </w:rPr>
        </w:r>
        <w:r w:rsidR="004D72D4" w:rsidRPr="0018614D">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8</w:t>
        </w:r>
        <w:r w:rsidR="004D72D4" w:rsidRPr="0018614D">
          <w:rPr>
            <w:rFonts w:ascii="Times New Roman" w:hAnsi="Times New Roman" w:cs="Times New Roman"/>
            <w:noProof/>
            <w:webHidden/>
            <w:sz w:val="24"/>
            <w:szCs w:val="24"/>
          </w:rPr>
          <w:fldChar w:fldCharType="end"/>
        </w:r>
      </w:hyperlink>
    </w:p>
    <w:p w:rsidR="004D72D4" w:rsidRPr="0018614D" w:rsidRDefault="00F63447" w:rsidP="00043913">
      <w:pPr>
        <w:pStyle w:val="Tabladeilustraciones"/>
        <w:tabs>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3992499" w:history="1">
        <w:r w:rsidR="004D72D4" w:rsidRPr="0018614D">
          <w:rPr>
            <w:rStyle w:val="Hipervnculo"/>
            <w:rFonts w:ascii="Times New Roman" w:hAnsi="Times New Roman" w:cs="Times New Roman"/>
            <w:b/>
            <w:i/>
            <w:iCs/>
            <w:noProof/>
            <w:sz w:val="24"/>
            <w:szCs w:val="24"/>
            <w:lang w:val="es-CO"/>
          </w:rPr>
          <w:t>Tabla 2.</w:t>
        </w:r>
        <w:r w:rsidR="004D72D4" w:rsidRPr="0018614D">
          <w:rPr>
            <w:rStyle w:val="Hipervnculo"/>
            <w:rFonts w:ascii="Times New Roman" w:hAnsi="Times New Roman" w:cs="Times New Roman"/>
            <w:i/>
            <w:iCs/>
            <w:noProof/>
            <w:sz w:val="24"/>
            <w:szCs w:val="24"/>
            <w:lang w:val="es-CO"/>
          </w:rPr>
          <w:t xml:space="preserve"> Especificación de Requerimientos Funcionales.</w:t>
        </w:r>
        <w:r w:rsidR="004D72D4" w:rsidRPr="0018614D">
          <w:rPr>
            <w:rFonts w:ascii="Times New Roman" w:hAnsi="Times New Roman" w:cs="Times New Roman"/>
            <w:noProof/>
            <w:webHidden/>
            <w:sz w:val="24"/>
            <w:szCs w:val="24"/>
          </w:rPr>
          <w:tab/>
        </w:r>
        <w:r w:rsidR="004D72D4" w:rsidRPr="0018614D">
          <w:rPr>
            <w:rFonts w:ascii="Times New Roman" w:hAnsi="Times New Roman" w:cs="Times New Roman"/>
            <w:noProof/>
            <w:webHidden/>
            <w:sz w:val="24"/>
            <w:szCs w:val="24"/>
          </w:rPr>
          <w:fldChar w:fldCharType="begin"/>
        </w:r>
        <w:r w:rsidR="004D72D4" w:rsidRPr="0018614D">
          <w:rPr>
            <w:rFonts w:ascii="Times New Roman" w:hAnsi="Times New Roman" w:cs="Times New Roman"/>
            <w:noProof/>
            <w:webHidden/>
            <w:sz w:val="24"/>
            <w:szCs w:val="24"/>
          </w:rPr>
          <w:instrText xml:space="preserve"> PAGEREF _Toc513992499 \h </w:instrText>
        </w:r>
        <w:r w:rsidR="004D72D4" w:rsidRPr="0018614D">
          <w:rPr>
            <w:rFonts w:ascii="Times New Roman" w:hAnsi="Times New Roman" w:cs="Times New Roman"/>
            <w:noProof/>
            <w:webHidden/>
            <w:sz w:val="24"/>
            <w:szCs w:val="24"/>
          </w:rPr>
        </w:r>
        <w:r w:rsidR="004D72D4" w:rsidRPr="0018614D">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11</w:t>
        </w:r>
        <w:r w:rsidR="004D72D4" w:rsidRPr="0018614D">
          <w:rPr>
            <w:rFonts w:ascii="Times New Roman" w:hAnsi="Times New Roman" w:cs="Times New Roman"/>
            <w:noProof/>
            <w:webHidden/>
            <w:sz w:val="24"/>
            <w:szCs w:val="24"/>
          </w:rPr>
          <w:fldChar w:fldCharType="end"/>
        </w:r>
      </w:hyperlink>
    </w:p>
    <w:p w:rsidR="004D72D4" w:rsidRPr="0018614D" w:rsidRDefault="00F63447" w:rsidP="00043913">
      <w:pPr>
        <w:pStyle w:val="Tabladeilustraciones"/>
        <w:tabs>
          <w:tab w:val="right" w:leader="dot" w:pos="9019"/>
        </w:tabs>
        <w:spacing w:line="360" w:lineRule="auto"/>
        <w:rPr>
          <w:rFonts w:ascii="Times New Roman" w:eastAsiaTheme="minorEastAsia" w:hAnsi="Times New Roman" w:cs="Times New Roman"/>
          <w:noProof/>
          <w:color w:val="auto"/>
          <w:sz w:val="24"/>
          <w:szCs w:val="24"/>
          <w:lang w:val="en-US" w:eastAsia="en-US"/>
        </w:rPr>
      </w:pPr>
      <w:hyperlink w:anchor="_Toc513992500" w:history="1">
        <w:r w:rsidR="004D72D4" w:rsidRPr="0018614D">
          <w:rPr>
            <w:rStyle w:val="Hipervnculo"/>
            <w:rFonts w:ascii="Times New Roman" w:hAnsi="Times New Roman" w:cs="Times New Roman"/>
            <w:b/>
            <w:i/>
            <w:iCs/>
            <w:noProof/>
            <w:sz w:val="24"/>
            <w:szCs w:val="24"/>
            <w:lang w:val="es-CO"/>
          </w:rPr>
          <w:t>Tabla 3.</w:t>
        </w:r>
        <w:r w:rsidR="004D72D4" w:rsidRPr="0018614D">
          <w:rPr>
            <w:rStyle w:val="Hipervnculo"/>
            <w:rFonts w:ascii="Times New Roman" w:hAnsi="Times New Roman" w:cs="Times New Roman"/>
            <w:i/>
            <w:iCs/>
            <w:noProof/>
            <w:sz w:val="24"/>
            <w:szCs w:val="24"/>
            <w:lang w:val="es-CO"/>
          </w:rPr>
          <w:t xml:space="preserve"> Especificación de Requerimientos No Funcionales.</w:t>
        </w:r>
        <w:r w:rsidR="004D72D4" w:rsidRPr="0018614D">
          <w:rPr>
            <w:rFonts w:ascii="Times New Roman" w:hAnsi="Times New Roman" w:cs="Times New Roman"/>
            <w:noProof/>
            <w:webHidden/>
            <w:sz w:val="24"/>
            <w:szCs w:val="24"/>
          </w:rPr>
          <w:tab/>
        </w:r>
        <w:r w:rsidR="004D72D4" w:rsidRPr="0018614D">
          <w:rPr>
            <w:rFonts w:ascii="Times New Roman" w:hAnsi="Times New Roman" w:cs="Times New Roman"/>
            <w:noProof/>
            <w:webHidden/>
            <w:sz w:val="24"/>
            <w:szCs w:val="24"/>
          </w:rPr>
          <w:fldChar w:fldCharType="begin"/>
        </w:r>
        <w:r w:rsidR="004D72D4" w:rsidRPr="0018614D">
          <w:rPr>
            <w:rFonts w:ascii="Times New Roman" w:hAnsi="Times New Roman" w:cs="Times New Roman"/>
            <w:noProof/>
            <w:webHidden/>
            <w:sz w:val="24"/>
            <w:szCs w:val="24"/>
          </w:rPr>
          <w:instrText xml:space="preserve"> PAGEREF _Toc513992500 \h </w:instrText>
        </w:r>
        <w:r w:rsidR="004D72D4" w:rsidRPr="0018614D">
          <w:rPr>
            <w:rFonts w:ascii="Times New Roman" w:hAnsi="Times New Roman" w:cs="Times New Roman"/>
            <w:noProof/>
            <w:webHidden/>
            <w:sz w:val="24"/>
            <w:szCs w:val="24"/>
          </w:rPr>
        </w:r>
        <w:r w:rsidR="004D72D4" w:rsidRPr="0018614D">
          <w:rPr>
            <w:rFonts w:ascii="Times New Roman" w:hAnsi="Times New Roman" w:cs="Times New Roman"/>
            <w:noProof/>
            <w:webHidden/>
            <w:sz w:val="24"/>
            <w:szCs w:val="24"/>
          </w:rPr>
          <w:fldChar w:fldCharType="separate"/>
        </w:r>
        <w:r w:rsidR="008700E0">
          <w:rPr>
            <w:rFonts w:ascii="Times New Roman" w:hAnsi="Times New Roman" w:cs="Times New Roman"/>
            <w:noProof/>
            <w:webHidden/>
            <w:sz w:val="24"/>
            <w:szCs w:val="24"/>
          </w:rPr>
          <w:t>13</w:t>
        </w:r>
        <w:r w:rsidR="004D72D4" w:rsidRPr="0018614D">
          <w:rPr>
            <w:rFonts w:ascii="Times New Roman" w:hAnsi="Times New Roman" w:cs="Times New Roman"/>
            <w:noProof/>
            <w:webHidden/>
            <w:sz w:val="24"/>
            <w:szCs w:val="24"/>
          </w:rPr>
          <w:fldChar w:fldCharType="end"/>
        </w:r>
      </w:hyperlink>
    </w:p>
    <w:p w:rsidR="006421C1" w:rsidRPr="004D72D4" w:rsidRDefault="00A61B3F" w:rsidP="00043913">
      <w:pPr>
        <w:spacing w:line="360" w:lineRule="auto"/>
        <w:jc w:val="both"/>
        <w:rPr>
          <w:rFonts w:ascii="Times New Roman" w:eastAsia="Times New Roman" w:hAnsi="Times New Roman" w:cs="Times New Roman"/>
        </w:rPr>
      </w:pPr>
      <w:r w:rsidRPr="0018614D">
        <w:rPr>
          <w:rFonts w:ascii="Times New Roman" w:eastAsia="Times New Roman" w:hAnsi="Times New Roman" w:cs="Times New Roman"/>
          <w:sz w:val="24"/>
          <w:szCs w:val="24"/>
        </w:rPr>
        <w:fldChar w:fldCharType="end"/>
      </w:r>
    </w:p>
    <w:p w:rsidR="006421C1" w:rsidRPr="004D72D4" w:rsidRDefault="006421C1">
      <w:pPr>
        <w:spacing w:line="360" w:lineRule="auto"/>
        <w:ind w:left="720"/>
        <w:jc w:val="both"/>
        <w:rPr>
          <w:rFonts w:ascii="Times New Roman" w:eastAsia="Times New Roman" w:hAnsi="Times New Roman" w:cs="Times New Roman"/>
        </w:rPr>
      </w:pPr>
    </w:p>
    <w:p w:rsidR="006421C1" w:rsidRDefault="006421C1">
      <w:pPr>
        <w:spacing w:line="360" w:lineRule="auto"/>
        <w:ind w:left="720"/>
        <w:jc w:val="both"/>
        <w:rPr>
          <w:rFonts w:ascii="Times New Roman" w:eastAsia="Times New Roman" w:hAnsi="Times New Roman" w:cs="Times New Roman"/>
        </w:rPr>
      </w:pPr>
    </w:p>
    <w:p w:rsidR="006421C1" w:rsidRDefault="006421C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7A0251" w:rsidRDefault="007A0251">
      <w:pPr>
        <w:spacing w:line="360" w:lineRule="auto"/>
        <w:ind w:left="720"/>
        <w:jc w:val="both"/>
        <w:rPr>
          <w:rFonts w:ascii="Times New Roman" w:eastAsia="Times New Roman" w:hAnsi="Times New Roman" w:cs="Times New Roman"/>
        </w:rPr>
      </w:pPr>
    </w:p>
    <w:p w:rsidR="006421C1" w:rsidRDefault="006421C1">
      <w:pPr>
        <w:spacing w:line="360" w:lineRule="auto"/>
        <w:jc w:val="both"/>
        <w:rPr>
          <w:rFonts w:ascii="Times New Roman" w:eastAsia="Times New Roman" w:hAnsi="Times New Roman" w:cs="Times New Roman"/>
        </w:rPr>
      </w:pPr>
    </w:p>
    <w:p w:rsidR="006421C1" w:rsidRPr="007A0251" w:rsidRDefault="00D70B6A" w:rsidP="007A0251">
      <w:pPr>
        <w:pStyle w:val="Ttulo1"/>
        <w:numPr>
          <w:ilvl w:val="0"/>
          <w:numId w:val="3"/>
        </w:numPr>
        <w:rPr>
          <w:rFonts w:ascii="Times New Roman" w:hAnsi="Times New Roman"/>
          <w:b/>
          <w:color w:val="auto"/>
          <w:sz w:val="28"/>
          <w:lang w:val="es-CO"/>
        </w:rPr>
      </w:pPr>
      <w:bookmarkStart w:id="6" w:name="_Toc516919493"/>
      <w:r w:rsidRPr="007A0251">
        <w:rPr>
          <w:rFonts w:ascii="Times New Roman" w:hAnsi="Times New Roman"/>
          <w:b/>
          <w:color w:val="auto"/>
          <w:sz w:val="28"/>
          <w:lang w:val="es-CO"/>
        </w:rPr>
        <w:lastRenderedPageBreak/>
        <w:t>Introducción</w:t>
      </w:r>
      <w:bookmarkEnd w:id="6"/>
    </w:p>
    <w:p w:rsidR="006421C1" w:rsidRPr="007A0251" w:rsidRDefault="00D70B6A" w:rsidP="007A0251">
      <w:pPr>
        <w:pStyle w:val="Ttulo2"/>
        <w:numPr>
          <w:ilvl w:val="1"/>
          <w:numId w:val="3"/>
        </w:numPr>
        <w:rPr>
          <w:rFonts w:ascii="Times New Roman" w:hAnsi="Times New Roman" w:cs="Times New Roman"/>
          <w:b/>
          <w:color w:val="auto"/>
          <w:sz w:val="26"/>
          <w:szCs w:val="26"/>
          <w:lang w:val="es-CO"/>
        </w:rPr>
      </w:pPr>
      <w:bookmarkStart w:id="7" w:name="_Toc516919494"/>
      <w:r w:rsidRPr="007A0251">
        <w:rPr>
          <w:rFonts w:ascii="Times New Roman" w:hAnsi="Times New Roman" w:cs="Times New Roman"/>
          <w:b/>
          <w:color w:val="auto"/>
          <w:sz w:val="26"/>
          <w:szCs w:val="26"/>
          <w:lang w:val="es-CO"/>
        </w:rPr>
        <w:t>Descripción del sistema</w:t>
      </w:r>
      <w:bookmarkEnd w:id="7"/>
    </w:p>
    <w:p w:rsidR="006421C1" w:rsidRPr="007A0251" w:rsidRDefault="00D70B6A" w:rsidP="007A0251">
      <w:pPr>
        <w:pStyle w:val="Ttulo3"/>
        <w:numPr>
          <w:ilvl w:val="2"/>
          <w:numId w:val="3"/>
        </w:numPr>
        <w:rPr>
          <w:rFonts w:ascii="Times New Roman" w:hAnsi="Times New Roman" w:cs="Times New Roman"/>
          <w:b/>
          <w:color w:val="auto"/>
          <w:sz w:val="26"/>
          <w:szCs w:val="26"/>
          <w:lang w:val="es-CO"/>
        </w:rPr>
      </w:pPr>
      <w:bookmarkStart w:id="8" w:name="_Toc516919495"/>
      <w:r w:rsidRPr="007A0251">
        <w:rPr>
          <w:rFonts w:ascii="Times New Roman" w:hAnsi="Times New Roman" w:cs="Times New Roman"/>
          <w:b/>
          <w:color w:val="auto"/>
          <w:sz w:val="26"/>
          <w:szCs w:val="26"/>
          <w:lang w:val="es-CO"/>
        </w:rPr>
        <w:t>Propósito</w:t>
      </w:r>
      <w:bookmarkEnd w:id="8"/>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Este documento es una representación del diseño de</w:t>
      </w:r>
      <w:r w:rsidR="008C274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software que </w:t>
      </w:r>
      <w:r w:rsidR="008C2741">
        <w:rPr>
          <w:rFonts w:ascii="Times New Roman" w:eastAsia="Times New Roman" w:hAnsi="Times New Roman" w:cs="Times New Roman"/>
          <w:sz w:val="24"/>
          <w:szCs w:val="24"/>
        </w:rPr>
        <w:t>se destinará</w:t>
      </w:r>
      <w:r>
        <w:rPr>
          <w:rFonts w:ascii="Times New Roman" w:eastAsia="Times New Roman" w:hAnsi="Times New Roman" w:cs="Times New Roman"/>
          <w:sz w:val="24"/>
          <w:szCs w:val="24"/>
        </w:rPr>
        <w:t xml:space="preserve"> para el registro </w:t>
      </w:r>
      <w:r w:rsidR="002E2510">
        <w:rPr>
          <w:rFonts w:ascii="Times New Roman" w:eastAsia="Times New Roman" w:hAnsi="Times New Roman" w:cs="Times New Roman"/>
          <w:sz w:val="24"/>
          <w:szCs w:val="24"/>
        </w:rPr>
        <w:t xml:space="preserve">de la documentación requerida </w:t>
      </w:r>
      <w:r>
        <w:rPr>
          <w:rFonts w:ascii="Times New Roman" w:eastAsia="Times New Roman" w:hAnsi="Times New Roman" w:cs="Times New Roman"/>
          <w:sz w:val="24"/>
          <w:szCs w:val="24"/>
        </w:rPr>
        <w:t xml:space="preserve">del diseño y base de construcción </w:t>
      </w:r>
      <w:r w:rsidR="002E2510">
        <w:rPr>
          <w:rFonts w:ascii="Times New Roman" w:eastAsia="Times New Roman" w:hAnsi="Times New Roman" w:cs="Times New Roman"/>
          <w:sz w:val="24"/>
          <w:szCs w:val="24"/>
        </w:rPr>
        <w:t>de la aplicación SOLVO</w:t>
      </w:r>
      <w:r>
        <w:rPr>
          <w:rFonts w:ascii="Times New Roman" w:eastAsia="Times New Roman" w:hAnsi="Times New Roman" w:cs="Times New Roman"/>
          <w:sz w:val="24"/>
          <w:szCs w:val="24"/>
        </w:rPr>
        <w:t>. Este documento abarca la cantidad necesaria de modelos, diagramas, y diseños destacados para la construcc</w:t>
      </w:r>
      <w:r w:rsidR="00355B44">
        <w:rPr>
          <w:rFonts w:ascii="Times New Roman" w:eastAsia="Times New Roman" w:hAnsi="Times New Roman" w:cs="Times New Roman"/>
          <w:sz w:val="24"/>
          <w:szCs w:val="24"/>
        </w:rPr>
        <w:t>ión del software, evidenciando</w:t>
      </w:r>
      <w:r>
        <w:rPr>
          <w:rFonts w:ascii="Times New Roman" w:eastAsia="Times New Roman" w:hAnsi="Times New Roman" w:cs="Times New Roman"/>
          <w:sz w:val="24"/>
          <w:szCs w:val="24"/>
        </w:rPr>
        <w:t xml:space="preserve"> cómo estará conformado el sistema</w:t>
      </w:r>
      <w:r w:rsidR="00355B44">
        <w:rPr>
          <w:rFonts w:ascii="Times New Roman" w:eastAsia="Times New Roman" w:hAnsi="Times New Roman" w:cs="Times New Roman"/>
          <w:sz w:val="24"/>
          <w:szCs w:val="24"/>
        </w:rPr>
        <w:t xml:space="preserve"> al finalizar su construcción</w:t>
      </w:r>
      <w:r>
        <w:rPr>
          <w:rFonts w:ascii="Times New Roman" w:eastAsia="Times New Roman" w:hAnsi="Times New Roman" w:cs="Times New Roman"/>
          <w:sz w:val="24"/>
          <w:szCs w:val="24"/>
        </w:rPr>
        <w:t>.</w:t>
      </w:r>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Además</w:t>
      </w:r>
      <w:r w:rsidR="00355B44">
        <w:rPr>
          <w:rFonts w:ascii="Times New Roman" w:eastAsia="Times New Roman" w:hAnsi="Times New Roman" w:cs="Times New Roman"/>
          <w:sz w:val="24"/>
          <w:szCs w:val="24"/>
        </w:rPr>
        <w:t>, se</w:t>
      </w:r>
      <w:r>
        <w:rPr>
          <w:rFonts w:ascii="Times New Roman" w:eastAsia="Times New Roman" w:hAnsi="Times New Roman" w:cs="Times New Roman"/>
          <w:sz w:val="24"/>
          <w:szCs w:val="24"/>
        </w:rPr>
        <w:t xml:space="preserve"> proporciona una visión general de arquitectura integral, presentando una serie de diferentes puntos de vista de arquitectura para interpretar diferentes aspectos del sistema. Con el fin de describir el software con la mayor precisión posible, la estructura de este documento se basa en la idea de "4 </w:t>
      </w:r>
      <w:r w:rsidR="00861CDD">
        <w:rPr>
          <w:rFonts w:ascii="Times New Roman" w:eastAsia="Times New Roman" w:hAnsi="Times New Roman" w:cs="Times New Roman"/>
          <w:sz w:val="24"/>
          <w:szCs w:val="24"/>
        </w:rPr>
        <w:t>+ 1" modelo de la arquitectura</w:t>
      </w:r>
      <w:r w:rsidR="00355B44">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022934829"/>
          <w:citation/>
        </w:sdtPr>
        <w:sdtEndPr/>
        <w:sdtContent>
          <w:r w:rsidR="00355B44">
            <w:rPr>
              <w:rFonts w:ascii="Times New Roman" w:eastAsia="Times New Roman" w:hAnsi="Times New Roman" w:cs="Times New Roman"/>
              <w:sz w:val="24"/>
              <w:szCs w:val="24"/>
            </w:rPr>
            <w:fldChar w:fldCharType="begin"/>
          </w:r>
          <w:r w:rsidR="00355B44">
            <w:rPr>
              <w:rFonts w:ascii="Times New Roman" w:eastAsia="Times New Roman" w:hAnsi="Times New Roman" w:cs="Times New Roman"/>
              <w:sz w:val="24"/>
              <w:szCs w:val="24"/>
              <w:lang w:val="es-CO"/>
            </w:rPr>
            <w:instrText xml:space="preserve"> CITATION Kru95 \l 9226 </w:instrText>
          </w:r>
          <w:r w:rsidR="00355B44">
            <w:rPr>
              <w:rFonts w:ascii="Times New Roman" w:eastAsia="Times New Roman" w:hAnsi="Times New Roman" w:cs="Times New Roman"/>
              <w:sz w:val="24"/>
              <w:szCs w:val="24"/>
            </w:rPr>
            <w:fldChar w:fldCharType="separate"/>
          </w:r>
          <w:r w:rsidR="00355B44" w:rsidRPr="00355B44">
            <w:rPr>
              <w:rFonts w:ascii="Times New Roman" w:eastAsia="Times New Roman" w:hAnsi="Times New Roman" w:cs="Times New Roman"/>
              <w:noProof/>
              <w:sz w:val="24"/>
              <w:szCs w:val="24"/>
              <w:lang w:val="es-CO"/>
            </w:rPr>
            <w:t>(</w:t>
          </w:r>
          <w:r w:rsidR="00355B44" w:rsidRPr="007343A8">
            <w:rPr>
              <w:rFonts w:ascii="Times New Roman" w:eastAsia="Times New Roman" w:hAnsi="Times New Roman" w:cs="Times New Roman"/>
              <w:i/>
              <w:noProof/>
              <w:sz w:val="24"/>
              <w:szCs w:val="24"/>
              <w:lang w:val="es-CO"/>
            </w:rPr>
            <w:t>Kruchten, 1995</w:t>
          </w:r>
          <w:r w:rsidR="00355B44" w:rsidRPr="00355B44">
            <w:rPr>
              <w:rFonts w:ascii="Times New Roman" w:eastAsia="Times New Roman" w:hAnsi="Times New Roman" w:cs="Times New Roman"/>
              <w:noProof/>
              <w:sz w:val="24"/>
              <w:szCs w:val="24"/>
              <w:lang w:val="es-CO"/>
            </w:rPr>
            <w:t>)</w:t>
          </w:r>
          <w:r w:rsidR="00355B44">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p>
    <w:p w:rsidR="003C14D9" w:rsidRDefault="00355B44" w:rsidP="00E4613C">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Siendo un modelo diseñado </w:t>
      </w:r>
      <w:r w:rsidRPr="00355B44">
        <w:rPr>
          <w:rFonts w:ascii="Times New Roman" w:eastAsia="Times New Roman" w:hAnsi="Times New Roman" w:cs="Times New Roman"/>
          <w:sz w:val="24"/>
          <w:szCs w:val="24"/>
        </w:rPr>
        <w:t xml:space="preserve">para </w:t>
      </w:r>
      <w:r w:rsidR="00861CDD">
        <w:rPr>
          <w:rFonts w:ascii="Times New Roman" w:eastAsia="Times New Roman" w:hAnsi="Times New Roman" w:cs="Times New Roman"/>
          <w:sz w:val="24"/>
          <w:szCs w:val="24"/>
        </w:rPr>
        <w:t>“</w:t>
      </w:r>
      <w:r w:rsidRPr="00355B44">
        <w:rPr>
          <w:rFonts w:ascii="Times New Roman" w:eastAsia="Times New Roman" w:hAnsi="Times New Roman" w:cs="Times New Roman"/>
          <w:sz w:val="24"/>
          <w:szCs w:val="24"/>
        </w:rPr>
        <w:t>describir la arquitectura de sistemas software, basados en el uso de múltiples vistas concurrentes</w:t>
      </w:r>
      <w:r w:rsidR="00861CDD" w:rsidRPr="00355B44">
        <w:rPr>
          <w:rFonts w:ascii="Times New Roman" w:eastAsia="Times New Roman" w:hAnsi="Times New Roman" w:cs="Times New Roman"/>
          <w:sz w:val="24"/>
          <w:szCs w:val="24"/>
        </w:rPr>
        <w:t>”. ​</w:t>
      </w:r>
      <w:r w:rsidRPr="00355B44">
        <w:rPr>
          <w:rFonts w:ascii="Times New Roman" w:eastAsia="Times New Roman" w:hAnsi="Times New Roman" w:cs="Times New Roman"/>
          <w:sz w:val="24"/>
          <w:szCs w:val="24"/>
        </w:rPr>
        <w:t xml:space="preserve"> Las cuatro vistas del modelo</w:t>
      </w:r>
      <w:r>
        <w:rPr>
          <w:rFonts w:ascii="Times New Roman" w:eastAsia="Times New Roman" w:hAnsi="Times New Roman" w:cs="Times New Roman"/>
          <w:sz w:val="24"/>
          <w:szCs w:val="24"/>
        </w:rPr>
        <w:t xml:space="preserve"> seleccionado</w:t>
      </w:r>
      <w:r w:rsidRPr="00355B44">
        <w:rPr>
          <w:rFonts w:ascii="Times New Roman" w:eastAsia="Times New Roman" w:hAnsi="Times New Roman" w:cs="Times New Roman"/>
          <w:sz w:val="24"/>
          <w:szCs w:val="24"/>
        </w:rPr>
        <w:t xml:space="preserve"> son: vista lógica, vista de desarrollo, vista de proceso y vista física. Además, una selección de casos de uso</w:t>
      </w:r>
      <w:r>
        <w:rPr>
          <w:rFonts w:ascii="Times New Roman" w:eastAsia="Times New Roman" w:hAnsi="Times New Roman" w:cs="Times New Roman"/>
          <w:sz w:val="24"/>
          <w:szCs w:val="24"/>
        </w:rPr>
        <w:t xml:space="preserve"> se</w:t>
      </w:r>
      <w:r w:rsidRPr="00355B44">
        <w:rPr>
          <w:rFonts w:ascii="Times New Roman" w:eastAsia="Times New Roman" w:hAnsi="Times New Roman" w:cs="Times New Roman"/>
          <w:sz w:val="24"/>
          <w:szCs w:val="24"/>
        </w:rPr>
        <w:t xml:space="preserve"> utiliz</w:t>
      </w:r>
      <w:r>
        <w:rPr>
          <w:rFonts w:ascii="Times New Roman" w:eastAsia="Times New Roman" w:hAnsi="Times New Roman" w:cs="Times New Roman"/>
          <w:sz w:val="24"/>
          <w:szCs w:val="24"/>
        </w:rPr>
        <w:t>ó</w:t>
      </w:r>
      <w:r w:rsidRPr="00355B44">
        <w:rPr>
          <w:rFonts w:ascii="Times New Roman" w:eastAsia="Times New Roman" w:hAnsi="Times New Roman" w:cs="Times New Roman"/>
          <w:sz w:val="24"/>
          <w:szCs w:val="24"/>
        </w:rPr>
        <w:t xml:space="preserve"> para ilustrar la arquitectura sirviendo como una vista más</w:t>
      </w:r>
      <w:r>
        <w:rPr>
          <w:rFonts w:ascii="Times New Roman" w:eastAsia="Times New Roman" w:hAnsi="Times New Roman" w:cs="Times New Roman"/>
          <w:sz w:val="24"/>
          <w:szCs w:val="24"/>
        </w:rPr>
        <w:t xml:space="preserve"> (“4 + 1”).</w:t>
      </w:r>
    </w:p>
    <w:p w:rsidR="008C2741" w:rsidRDefault="00000295" w:rsidP="003C14D9">
      <w:pPr>
        <w:spacing w:line="360" w:lineRule="auto"/>
        <w:ind w:firstLine="720"/>
        <w:jc w:val="center"/>
      </w:pPr>
      <w:r>
        <w:rPr>
          <w:rFonts w:ascii="Times New Roman" w:eastAsia="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95pt;height:291.05pt">
            <v:imagedata r:id="rId8" o:title="Sin título" cropbottom="2731f" cropright="1132f"/>
          </v:shape>
        </w:pict>
      </w:r>
    </w:p>
    <w:p w:rsidR="006421C1" w:rsidRPr="00861CDD" w:rsidRDefault="008C2741" w:rsidP="00861CDD">
      <w:pPr>
        <w:spacing w:line="360" w:lineRule="auto"/>
        <w:ind w:firstLine="720"/>
        <w:jc w:val="center"/>
        <w:rPr>
          <w:rFonts w:ascii="Times New Roman" w:eastAsia="Times New Roman" w:hAnsi="Times New Roman" w:cs="Times New Roman"/>
          <w:sz w:val="20"/>
          <w:szCs w:val="20"/>
        </w:rPr>
      </w:pPr>
      <w:bookmarkStart w:id="9" w:name="_Toc516919515"/>
      <w:r w:rsidRPr="003C14D9">
        <w:rPr>
          <w:rFonts w:ascii="Times New Roman" w:hAnsi="Times New Roman" w:cs="Times New Roman"/>
          <w:b/>
          <w:i/>
          <w:iCs/>
          <w:color w:val="auto"/>
          <w:sz w:val="20"/>
          <w:szCs w:val="20"/>
          <w:lang w:val="es-CO"/>
        </w:rPr>
        <w:t xml:space="preserve">Ilustración </w:t>
      </w:r>
      <w:r w:rsidRPr="003C14D9">
        <w:rPr>
          <w:rFonts w:ascii="Times New Roman" w:hAnsi="Times New Roman" w:cs="Times New Roman"/>
          <w:b/>
          <w:bCs/>
          <w:i/>
          <w:iCs/>
          <w:color w:val="auto"/>
          <w:sz w:val="20"/>
          <w:szCs w:val="20"/>
          <w:lang w:val="es-CO"/>
        </w:rPr>
        <w:fldChar w:fldCharType="begin"/>
      </w:r>
      <w:r w:rsidRPr="003C14D9">
        <w:rPr>
          <w:rFonts w:ascii="Times New Roman" w:hAnsi="Times New Roman" w:cs="Times New Roman"/>
          <w:b/>
          <w:i/>
          <w:iCs/>
          <w:color w:val="auto"/>
          <w:sz w:val="20"/>
          <w:szCs w:val="20"/>
          <w:lang w:val="es-CO"/>
        </w:rPr>
        <w:instrText xml:space="preserve"> SEQ Ilustración \* ARABIC </w:instrText>
      </w:r>
      <w:r w:rsidRPr="003C14D9">
        <w:rPr>
          <w:rFonts w:ascii="Times New Roman" w:hAnsi="Times New Roman" w:cs="Times New Roman"/>
          <w:b/>
          <w:bCs/>
          <w:i/>
          <w:iCs/>
          <w:color w:val="auto"/>
          <w:sz w:val="20"/>
          <w:szCs w:val="20"/>
          <w:lang w:val="es-CO"/>
        </w:rPr>
        <w:fldChar w:fldCharType="separate"/>
      </w:r>
      <w:r w:rsidR="008700E0">
        <w:rPr>
          <w:rFonts w:ascii="Times New Roman" w:hAnsi="Times New Roman" w:cs="Times New Roman"/>
          <w:b/>
          <w:i/>
          <w:iCs/>
          <w:noProof/>
          <w:color w:val="auto"/>
          <w:sz w:val="20"/>
          <w:szCs w:val="20"/>
          <w:lang w:val="es-CO"/>
        </w:rPr>
        <w:t>1</w:t>
      </w:r>
      <w:r w:rsidRPr="003C14D9">
        <w:rPr>
          <w:rFonts w:ascii="Times New Roman" w:hAnsi="Times New Roman" w:cs="Times New Roman"/>
          <w:b/>
          <w:bCs/>
          <w:i/>
          <w:iCs/>
          <w:color w:val="auto"/>
          <w:sz w:val="20"/>
          <w:szCs w:val="20"/>
          <w:lang w:val="es-CO"/>
        </w:rPr>
        <w:fldChar w:fldCharType="end"/>
      </w:r>
      <w:r w:rsidRPr="003C14D9">
        <w:rPr>
          <w:rFonts w:ascii="Times New Roman" w:hAnsi="Times New Roman" w:cs="Times New Roman"/>
          <w:b/>
          <w:i/>
          <w:iCs/>
          <w:color w:val="auto"/>
          <w:sz w:val="20"/>
          <w:szCs w:val="20"/>
          <w:lang w:val="es-CO"/>
        </w:rPr>
        <w:t xml:space="preserve">. </w:t>
      </w:r>
      <w:r w:rsidRPr="003C14D9">
        <w:rPr>
          <w:rFonts w:ascii="Times New Roman" w:hAnsi="Times New Roman" w:cs="Times New Roman"/>
          <w:i/>
          <w:iCs/>
          <w:color w:val="auto"/>
          <w:sz w:val="20"/>
          <w:szCs w:val="20"/>
          <w:lang w:val="es-CO"/>
        </w:rPr>
        <w:t>Mode</w:t>
      </w:r>
      <w:r w:rsidR="00861CDD" w:rsidRPr="003C14D9">
        <w:rPr>
          <w:rFonts w:ascii="Times New Roman" w:hAnsi="Times New Roman" w:cs="Times New Roman"/>
          <w:bCs/>
          <w:i/>
          <w:iCs/>
          <w:color w:val="auto"/>
          <w:sz w:val="20"/>
          <w:szCs w:val="20"/>
          <w:lang w:val="es-CO"/>
        </w:rPr>
        <w:t>lo de Vistas de Arquitectura 4+1</w:t>
      </w:r>
      <w:r w:rsidR="00861CDD" w:rsidRPr="00861CDD">
        <w:rPr>
          <w:rFonts w:ascii="Times New Roman" w:hAnsi="Times New Roman" w:cs="Times New Roman"/>
          <w:b/>
          <w:bCs/>
          <w:i/>
          <w:iCs/>
          <w:color w:val="auto"/>
          <w:sz w:val="20"/>
          <w:szCs w:val="20"/>
          <w:lang w:val="es-CO"/>
        </w:rPr>
        <w:t xml:space="preserve"> </w:t>
      </w:r>
      <w:sdt>
        <w:sdtPr>
          <w:rPr>
            <w:rFonts w:ascii="Times New Roman" w:eastAsia="Times New Roman" w:hAnsi="Times New Roman" w:cs="Times New Roman"/>
            <w:sz w:val="20"/>
            <w:szCs w:val="20"/>
          </w:rPr>
          <w:id w:val="-672270942"/>
          <w:citation/>
        </w:sdtPr>
        <w:sdtEndPr/>
        <w:sdtContent>
          <w:r w:rsidR="00861CDD" w:rsidRPr="00861CDD">
            <w:rPr>
              <w:rFonts w:ascii="Times New Roman" w:eastAsia="Times New Roman" w:hAnsi="Times New Roman" w:cs="Times New Roman"/>
              <w:sz w:val="20"/>
              <w:szCs w:val="20"/>
            </w:rPr>
            <w:fldChar w:fldCharType="begin"/>
          </w:r>
          <w:r w:rsidR="00861CDD" w:rsidRPr="00861CDD">
            <w:rPr>
              <w:rFonts w:ascii="Times New Roman" w:eastAsia="Times New Roman" w:hAnsi="Times New Roman" w:cs="Times New Roman"/>
              <w:sz w:val="20"/>
              <w:szCs w:val="20"/>
              <w:lang w:val="es-CO"/>
            </w:rPr>
            <w:instrText xml:space="preserve"> CITATION Kru95 \l 9226 </w:instrText>
          </w:r>
          <w:r w:rsidR="00861CDD" w:rsidRPr="00861CDD">
            <w:rPr>
              <w:rFonts w:ascii="Times New Roman" w:eastAsia="Times New Roman" w:hAnsi="Times New Roman" w:cs="Times New Roman"/>
              <w:sz w:val="20"/>
              <w:szCs w:val="20"/>
            </w:rPr>
            <w:fldChar w:fldCharType="separate"/>
          </w:r>
          <w:r w:rsidR="00861CDD" w:rsidRPr="00861CDD">
            <w:rPr>
              <w:rFonts w:ascii="Times New Roman" w:eastAsia="Times New Roman" w:hAnsi="Times New Roman" w:cs="Times New Roman"/>
              <w:noProof/>
              <w:sz w:val="20"/>
              <w:szCs w:val="20"/>
              <w:lang w:val="es-CO"/>
            </w:rPr>
            <w:t>(</w:t>
          </w:r>
          <w:r w:rsidR="00861CDD" w:rsidRPr="00861CDD">
            <w:rPr>
              <w:rFonts w:ascii="Times New Roman" w:eastAsia="Times New Roman" w:hAnsi="Times New Roman" w:cs="Times New Roman"/>
              <w:i/>
              <w:noProof/>
              <w:sz w:val="20"/>
              <w:szCs w:val="20"/>
              <w:lang w:val="es-CO"/>
            </w:rPr>
            <w:t>Kruchten, 1995</w:t>
          </w:r>
          <w:r w:rsidR="00861CDD" w:rsidRPr="00861CDD">
            <w:rPr>
              <w:rFonts w:ascii="Times New Roman" w:eastAsia="Times New Roman" w:hAnsi="Times New Roman" w:cs="Times New Roman"/>
              <w:noProof/>
              <w:sz w:val="20"/>
              <w:szCs w:val="20"/>
              <w:lang w:val="es-CO"/>
            </w:rPr>
            <w:t>)</w:t>
          </w:r>
          <w:r w:rsidR="00861CDD" w:rsidRPr="00861CDD">
            <w:rPr>
              <w:rFonts w:ascii="Times New Roman" w:eastAsia="Times New Roman" w:hAnsi="Times New Roman" w:cs="Times New Roman"/>
              <w:sz w:val="20"/>
              <w:szCs w:val="20"/>
            </w:rPr>
            <w:fldChar w:fldCharType="end"/>
          </w:r>
        </w:sdtContent>
      </w:sdt>
      <w:r w:rsidR="00861CDD" w:rsidRPr="00861CDD">
        <w:rPr>
          <w:rFonts w:ascii="Times New Roman" w:eastAsia="Times New Roman" w:hAnsi="Times New Roman" w:cs="Times New Roman"/>
          <w:sz w:val="20"/>
          <w:szCs w:val="20"/>
        </w:rPr>
        <w:t>.</w:t>
      </w:r>
      <w:bookmarkEnd w:id="9"/>
    </w:p>
    <w:p w:rsidR="006421C1" w:rsidRPr="007A0251" w:rsidRDefault="00D70B6A" w:rsidP="007A0251">
      <w:pPr>
        <w:pStyle w:val="Ttulo3"/>
        <w:numPr>
          <w:ilvl w:val="2"/>
          <w:numId w:val="3"/>
        </w:numPr>
        <w:rPr>
          <w:rFonts w:ascii="Times New Roman" w:hAnsi="Times New Roman" w:cs="Times New Roman"/>
          <w:b/>
          <w:color w:val="auto"/>
          <w:sz w:val="26"/>
          <w:szCs w:val="26"/>
          <w:lang w:val="es-CO"/>
        </w:rPr>
      </w:pPr>
      <w:bookmarkStart w:id="10" w:name="_Toc516919496"/>
      <w:r w:rsidRPr="007A0251">
        <w:rPr>
          <w:rFonts w:ascii="Times New Roman" w:hAnsi="Times New Roman" w:cs="Times New Roman"/>
          <w:b/>
          <w:color w:val="auto"/>
          <w:sz w:val="26"/>
          <w:szCs w:val="26"/>
          <w:lang w:val="es-CO"/>
        </w:rPr>
        <w:lastRenderedPageBreak/>
        <w:t>Abreviaciones y términos</w:t>
      </w:r>
      <w:bookmarkEnd w:id="10"/>
    </w:p>
    <w:tbl>
      <w:tblPr>
        <w:tblStyle w:val="a0"/>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421C1">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Abreviación</w:t>
            </w:r>
          </w:p>
        </w:tc>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Término</w:t>
            </w:r>
          </w:p>
        </w:tc>
      </w:tr>
      <w:tr w:rsidR="006421C1">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SRS</w:t>
            </w:r>
          </w:p>
        </w:tc>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Especificación de Requerimientos de Software</w:t>
            </w:r>
          </w:p>
        </w:tc>
      </w:tr>
      <w:tr w:rsidR="006421C1">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UML</w:t>
            </w:r>
          </w:p>
        </w:tc>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Lenguaje Unificado de Modelado</w:t>
            </w:r>
          </w:p>
        </w:tc>
      </w:tr>
      <w:tr w:rsidR="006421C1">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APK</w:t>
            </w:r>
          </w:p>
        </w:tc>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Tipo de aplicación informática para SO Android</w:t>
            </w:r>
          </w:p>
        </w:tc>
      </w:tr>
      <w:tr w:rsidR="006421C1">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SDD</w:t>
            </w:r>
          </w:p>
        </w:tc>
        <w:tc>
          <w:tcPr>
            <w:tcW w:w="4514" w:type="dxa"/>
            <w:shd w:val="clear" w:color="auto" w:fill="auto"/>
            <w:tcMar>
              <w:top w:w="100" w:type="dxa"/>
              <w:left w:w="100" w:type="dxa"/>
              <w:bottom w:w="100" w:type="dxa"/>
              <w:right w:w="100" w:type="dxa"/>
            </w:tcMar>
            <w:vAlign w:val="center"/>
          </w:tcPr>
          <w:p w:rsidR="006421C1" w:rsidRDefault="00D70B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Documento de Descripción del Diseño</w:t>
            </w:r>
          </w:p>
        </w:tc>
      </w:tr>
    </w:tbl>
    <w:p w:rsidR="008C2741" w:rsidRPr="008C2741" w:rsidRDefault="008C2741" w:rsidP="008C2741">
      <w:pPr>
        <w:pStyle w:val="Descripcin"/>
        <w:jc w:val="center"/>
        <w:rPr>
          <w:rFonts w:ascii="Times New Roman" w:hAnsi="Times New Roman" w:cs="Times New Roman"/>
          <w:bCs w:val="0"/>
          <w:i/>
          <w:iCs/>
          <w:color w:val="auto"/>
          <w:sz w:val="20"/>
          <w:szCs w:val="20"/>
          <w:lang w:val="es-CO"/>
        </w:rPr>
      </w:pPr>
      <w:bookmarkStart w:id="11" w:name="_Toc513992498"/>
      <w:r w:rsidRPr="008C2741">
        <w:rPr>
          <w:rFonts w:ascii="Times New Roman" w:hAnsi="Times New Roman" w:cs="Times New Roman"/>
          <w:bCs w:val="0"/>
          <w:i/>
          <w:iCs/>
          <w:color w:val="auto"/>
          <w:sz w:val="20"/>
          <w:szCs w:val="20"/>
          <w:lang w:val="es-CO"/>
        </w:rPr>
        <w:t xml:space="preserve">Tabla </w:t>
      </w:r>
      <w:r w:rsidRPr="008C2741">
        <w:rPr>
          <w:rFonts w:ascii="Times New Roman" w:hAnsi="Times New Roman" w:cs="Times New Roman"/>
          <w:bCs w:val="0"/>
          <w:i/>
          <w:iCs/>
          <w:color w:val="auto"/>
          <w:sz w:val="20"/>
          <w:szCs w:val="20"/>
          <w:lang w:val="es-CO"/>
        </w:rPr>
        <w:fldChar w:fldCharType="begin"/>
      </w:r>
      <w:r w:rsidRPr="008C2741">
        <w:rPr>
          <w:rFonts w:ascii="Times New Roman" w:hAnsi="Times New Roman" w:cs="Times New Roman"/>
          <w:bCs w:val="0"/>
          <w:i/>
          <w:iCs/>
          <w:color w:val="auto"/>
          <w:sz w:val="20"/>
          <w:szCs w:val="20"/>
          <w:lang w:val="es-CO"/>
        </w:rPr>
        <w:instrText xml:space="preserve"> SEQ Tabla \* ARABIC </w:instrText>
      </w:r>
      <w:r w:rsidRPr="008C2741">
        <w:rPr>
          <w:rFonts w:ascii="Times New Roman" w:hAnsi="Times New Roman" w:cs="Times New Roman"/>
          <w:bCs w:val="0"/>
          <w:i/>
          <w:iCs/>
          <w:color w:val="auto"/>
          <w:sz w:val="20"/>
          <w:szCs w:val="20"/>
          <w:lang w:val="es-CO"/>
        </w:rPr>
        <w:fldChar w:fldCharType="separate"/>
      </w:r>
      <w:r w:rsidR="008700E0">
        <w:rPr>
          <w:rFonts w:ascii="Times New Roman" w:hAnsi="Times New Roman" w:cs="Times New Roman"/>
          <w:bCs w:val="0"/>
          <w:i/>
          <w:iCs/>
          <w:noProof/>
          <w:color w:val="auto"/>
          <w:sz w:val="20"/>
          <w:szCs w:val="20"/>
          <w:lang w:val="es-CO"/>
        </w:rPr>
        <w:t>1</w:t>
      </w:r>
      <w:r w:rsidRPr="008C2741">
        <w:rPr>
          <w:rFonts w:ascii="Times New Roman" w:hAnsi="Times New Roman" w:cs="Times New Roman"/>
          <w:bCs w:val="0"/>
          <w:i/>
          <w:iCs/>
          <w:color w:val="auto"/>
          <w:sz w:val="20"/>
          <w:szCs w:val="20"/>
          <w:lang w:val="es-CO"/>
        </w:rPr>
        <w:fldChar w:fldCharType="end"/>
      </w:r>
      <w:r w:rsidRPr="008C2741">
        <w:rPr>
          <w:rFonts w:ascii="Times New Roman" w:hAnsi="Times New Roman" w:cs="Times New Roman"/>
          <w:bCs w:val="0"/>
          <w:i/>
          <w:iCs/>
          <w:color w:val="auto"/>
          <w:sz w:val="20"/>
          <w:szCs w:val="20"/>
          <w:lang w:val="es-CO"/>
        </w:rPr>
        <w:t xml:space="preserve">. </w:t>
      </w:r>
      <w:r w:rsidRPr="008C2741">
        <w:rPr>
          <w:rFonts w:ascii="Times New Roman" w:hAnsi="Times New Roman" w:cs="Times New Roman"/>
          <w:b w:val="0"/>
          <w:bCs w:val="0"/>
          <w:i/>
          <w:iCs/>
          <w:color w:val="auto"/>
          <w:sz w:val="20"/>
          <w:szCs w:val="20"/>
          <w:lang w:val="es-CO"/>
        </w:rPr>
        <w:t>Abreviaciones y términos del documento SDD.</w:t>
      </w:r>
      <w:bookmarkEnd w:id="11"/>
    </w:p>
    <w:p w:rsidR="006421C1" w:rsidRPr="00833788" w:rsidRDefault="00D70B6A" w:rsidP="00833788">
      <w:pPr>
        <w:pStyle w:val="Ttulo1"/>
        <w:numPr>
          <w:ilvl w:val="0"/>
          <w:numId w:val="3"/>
        </w:numPr>
        <w:rPr>
          <w:rFonts w:ascii="Times New Roman" w:hAnsi="Times New Roman"/>
          <w:b/>
          <w:color w:val="auto"/>
          <w:sz w:val="28"/>
          <w:lang w:val="es-CO"/>
        </w:rPr>
      </w:pPr>
      <w:bookmarkStart w:id="12" w:name="_Toc516919497"/>
      <w:r w:rsidRPr="00833788">
        <w:rPr>
          <w:rFonts w:ascii="Times New Roman" w:hAnsi="Times New Roman"/>
          <w:b/>
          <w:color w:val="auto"/>
          <w:sz w:val="28"/>
          <w:lang w:val="es-CO"/>
        </w:rPr>
        <w:t>Metodología de diseño</w:t>
      </w:r>
      <w:bookmarkEnd w:id="12"/>
    </w:p>
    <w:p w:rsidR="006421C1" w:rsidRPr="00833788" w:rsidRDefault="00D70B6A" w:rsidP="00833788">
      <w:pPr>
        <w:pStyle w:val="Ttulo2"/>
        <w:numPr>
          <w:ilvl w:val="1"/>
          <w:numId w:val="3"/>
        </w:numPr>
        <w:rPr>
          <w:rFonts w:ascii="Times New Roman" w:hAnsi="Times New Roman" w:cs="Times New Roman"/>
          <w:b/>
          <w:color w:val="auto"/>
          <w:sz w:val="26"/>
          <w:szCs w:val="26"/>
          <w:lang w:val="es-CO"/>
        </w:rPr>
      </w:pPr>
      <w:bookmarkStart w:id="13" w:name="_Toc516919498"/>
      <w:r w:rsidRPr="00833788">
        <w:rPr>
          <w:rFonts w:ascii="Times New Roman" w:hAnsi="Times New Roman" w:cs="Times New Roman"/>
          <w:b/>
          <w:color w:val="auto"/>
          <w:sz w:val="26"/>
          <w:szCs w:val="26"/>
          <w:lang w:val="es-CO"/>
        </w:rPr>
        <w:t>Análisis y Trazabilidad de Requerimientos</w:t>
      </w:r>
      <w:bookmarkEnd w:id="13"/>
    </w:p>
    <w:p w:rsidR="006421C1" w:rsidRDefault="0037732F">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lang w:val="es-CO"/>
        </w:rPr>
        <w:t>Los requerimientos seleccionados se generan gracias a la percepción de la problemática descrita en el documento de Propuesta de Trabajo de Grado</w:t>
      </w:r>
      <w:r>
        <w:rPr>
          <w:rFonts w:ascii="Times New Roman" w:eastAsia="Times New Roman" w:hAnsi="Times New Roman" w:cs="Times New Roman"/>
          <w:sz w:val="24"/>
          <w:szCs w:val="24"/>
        </w:rPr>
        <w:t>, a partir de lo anterior se generan</w:t>
      </w:r>
      <w:r w:rsidR="00D70B6A">
        <w:rPr>
          <w:rFonts w:ascii="Times New Roman" w:eastAsia="Times New Roman" w:hAnsi="Times New Roman" w:cs="Times New Roman"/>
          <w:sz w:val="24"/>
          <w:szCs w:val="24"/>
        </w:rPr>
        <w:t xml:space="preserve"> diferentes formas para ofrecer servicios requeridos a los conductores de carga terrestre</w:t>
      </w:r>
      <w:r>
        <w:rPr>
          <w:rFonts w:ascii="Times New Roman" w:eastAsia="Times New Roman" w:hAnsi="Times New Roman" w:cs="Times New Roman"/>
          <w:sz w:val="24"/>
          <w:szCs w:val="24"/>
        </w:rPr>
        <w:t xml:space="preserve"> brindándoles confort en sus actividades diarias</w:t>
      </w:r>
      <w:r w:rsidR="00D70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Estableciendo parámetros que generan confort a los conductores de transporte de carga terrestre, </w:t>
      </w:r>
      <w:r w:rsidR="00D70B6A">
        <w:rPr>
          <w:rFonts w:ascii="Times New Roman" w:eastAsia="Times New Roman" w:hAnsi="Times New Roman" w:cs="Times New Roman"/>
          <w:sz w:val="24"/>
          <w:szCs w:val="24"/>
        </w:rPr>
        <w:t>se logra</w:t>
      </w:r>
      <w:r>
        <w:rPr>
          <w:rFonts w:ascii="Times New Roman" w:eastAsia="Times New Roman" w:hAnsi="Times New Roman" w:cs="Times New Roman"/>
          <w:sz w:val="24"/>
          <w:szCs w:val="24"/>
        </w:rPr>
        <w:t xml:space="preserve"> determinar seis servicios clave </w:t>
      </w:r>
      <w:r w:rsidR="00D70B6A">
        <w:rPr>
          <w:rFonts w:ascii="Times New Roman" w:eastAsia="Times New Roman" w:hAnsi="Times New Roman" w:cs="Times New Roman"/>
          <w:sz w:val="24"/>
          <w:szCs w:val="24"/>
        </w:rPr>
        <w:t>establecidos</w:t>
      </w:r>
      <w:r>
        <w:rPr>
          <w:rFonts w:ascii="Times New Roman" w:eastAsia="Times New Roman" w:hAnsi="Times New Roman" w:cs="Times New Roman"/>
          <w:sz w:val="24"/>
          <w:szCs w:val="24"/>
        </w:rPr>
        <w:t xml:space="preserve"> en los</w:t>
      </w:r>
      <w:r w:rsidR="00D70B6A">
        <w:rPr>
          <w:rFonts w:ascii="Times New Roman" w:eastAsia="Times New Roman" w:hAnsi="Times New Roman" w:cs="Times New Roman"/>
          <w:sz w:val="24"/>
          <w:szCs w:val="24"/>
        </w:rPr>
        <w:t xml:space="preserve"> se empezaron a tomar decisiones enfocadas a </w:t>
      </w:r>
      <w:r>
        <w:rPr>
          <w:rFonts w:ascii="Times New Roman" w:eastAsia="Times New Roman" w:hAnsi="Times New Roman" w:cs="Times New Roman"/>
          <w:sz w:val="24"/>
          <w:szCs w:val="24"/>
        </w:rPr>
        <w:t xml:space="preserve">desarrollar un prototipo valido </w:t>
      </w:r>
      <w:r w:rsidR="00D70B6A">
        <w:rPr>
          <w:rFonts w:ascii="Times New Roman" w:eastAsia="Times New Roman" w:hAnsi="Times New Roman" w:cs="Times New Roman"/>
          <w:sz w:val="24"/>
          <w:szCs w:val="24"/>
        </w:rPr>
        <w:t xml:space="preserve">para </w:t>
      </w:r>
      <w:r>
        <w:rPr>
          <w:rFonts w:ascii="Times New Roman" w:eastAsia="Times New Roman" w:hAnsi="Times New Roman" w:cs="Times New Roman"/>
          <w:sz w:val="24"/>
          <w:szCs w:val="24"/>
        </w:rPr>
        <w:t>que se pueda cumplir el objetivo final del presente trabajo de grado</w:t>
      </w:r>
      <w:r w:rsidR="00D70B6A">
        <w:rPr>
          <w:rFonts w:ascii="Times New Roman" w:eastAsia="Times New Roman" w:hAnsi="Times New Roman" w:cs="Times New Roman"/>
          <w:sz w:val="24"/>
          <w:szCs w:val="24"/>
        </w:rPr>
        <w:t>.</w:t>
      </w:r>
    </w:p>
    <w:p w:rsidR="004C188C" w:rsidRDefault="004C188C">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w:t>
      </w:r>
      <w:r w:rsidR="00D70B6A">
        <w:rPr>
          <w:rFonts w:ascii="Times New Roman" w:eastAsia="Times New Roman" w:hAnsi="Times New Roman" w:cs="Times New Roman"/>
          <w:sz w:val="24"/>
          <w:szCs w:val="24"/>
        </w:rPr>
        <w:t xml:space="preserve"> se generaron requerimientos</w:t>
      </w:r>
      <w:r>
        <w:rPr>
          <w:rFonts w:ascii="Times New Roman" w:eastAsia="Times New Roman" w:hAnsi="Times New Roman" w:cs="Times New Roman"/>
          <w:sz w:val="24"/>
          <w:szCs w:val="24"/>
        </w:rPr>
        <w:t xml:space="preserve"> tanto funcionales como no funcionales requeridos </w:t>
      </w:r>
      <w:r w:rsidR="00D70B6A">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dar</w:t>
      </w:r>
      <w:r w:rsidR="00D70B6A">
        <w:rPr>
          <w:rFonts w:ascii="Times New Roman" w:eastAsia="Times New Roman" w:hAnsi="Times New Roman" w:cs="Times New Roman"/>
          <w:sz w:val="24"/>
          <w:szCs w:val="24"/>
        </w:rPr>
        <w:t xml:space="preserve"> solucionar</w:t>
      </w:r>
      <w:r>
        <w:rPr>
          <w:rFonts w:ascii="Times New Roman" w:eastAsia="Times New Roman" w:hAnsi="Times New Roman" w:cs="Times New Roman"/>
          <w:sz w:val="24"/>
          <w:szCs w:val="24"/>
        </w:rPr>
        <w:t xml:space="preserve"> al </w:t>
      </w:r>
      <w:r w:rsidR="00D70B6A">
        <w:rPr>
          <w:rFonts w:ascii="Times New Roman" w:eastAsia="Times New Roman" w:hAnsi="Times New Roman" w:cs="Times New Roman"/>
          <w:sz w:val="24"/>
          <w:szCs w:val="24"/>
        </w:rPr>
        <w:t>problema</w:t>
      </w:r>
      <w:r>
        <w:rPr>
          <w:rFonts w:ascii="Times New Roman" w:eastAsia="Times New Roman" w:hAnsi="Times New Roman" w:cs="Times New Roman"/>
          <w:sz w:val="24"/>
          <w:szCs w:val="24"/>
        </w:rPr>
        <w:t xml:space="preserve"> planteado</w:t>
      </w:r>
      <w:r w:rsidR="00D70B6A">
        <w:rPr>
          <w:rFonts w:ascii="Times New Roman" w:eastAsia="Times New Roman" w:hAnsi="Times New Roman" w:cs="Times New Roman"/>
          <w:sz w:val="24"/>
          <w:szCs w:val="24"/>
        </w:rPr>
        <w:t xml:space="preserve">. </w:t>
      </w:r>
    </w:p>
    <w:p w:rsidR="006421C1" w:rsidRDefault="004C188C">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Los</w:t>
      </w:r>
      <w:r w:rsidR="00D70B6A">
        <w:rPr>
          <w:rFonts w:ascii="Times New Roman" w:eastAsia="Times New Roman" w:hAnsi="Times New Roman" w:cs="Times New Roman"/>
          <w:sz w:val="24"/>
          <w:szCs w:val="24"/>
        </w:rPr>
        <w:t xml:space="preserve"> seis servicios </w:t>
      </w:r>
      <w:r>
        <w:rPr>
          <w:rFonts w:ascii="Times New Roman" w:eastAsia="Times New Roman" w:hAnsi="Times New Roman" w:cs="Times New Roman"/>
          <w:sz w:val="24"/>
          <w:szCs w:val="24"/>
        </w:rPr>
        <w:t xml:space="preserve">establecidos de manera prioritaria son: </w:t>
      </w:r>
      <w:r w:rsidR="00D70B6A">
        <w:rPr>
          <w:rFonts w:ascii="Times New Roman" w:eastAsia="Times New Roman" w:hAnsi="Times New Roman" w:cs="Times New Roman"/>
          <w:sz w:val="24"/>
          <w:szCs w:val="24"/>
        </w:rPr>
        <w:t>alojamiento, parqueadero, restaurante, estación de gasolina, talleres y lavaderos</w:t>
      </w:r>
      <w:r>
        <w:rPr>
          <w:rFonts w:ascii="Times New Roman" w:eastAsia="Times New Roman" w:hAnsi="Times New Roman" w:cs="Times New Roman"/>
          <w:sz w:val="24"/>
          <w:szCs w:val="24"/>
        </w:rPr>
        <w:t>;</w:t>
      </w:r>
      <w:r w:rsidR="00D70B6A">
        <w:rPr>
          <w:rFonts w:ascii="Times New Roman" w:eastAsia="Times New Roman" w:hAnsi="Times New Roman" w:cs="Times New Roman"/>
          <w:sz w:val="24"/>
          <w:szCs w:val="24"/>
        </w:rPr>
        <w:t xml:space="preserve"> los cuales </w:t>
      </w:r>
      <w:r>
        <w:rPr>
          <w:rFonts w:ascii="Times New Roman" w:eastAsia="Times New Roman" w:hAnsi="Times New Roman" w:cs="Times New Roman"/>
          <w:sz w:val="24"/>
          <w:szCs w:val="24"/>
        </w:rPr>
        <w:t>serán</w:t>
      </w:r>
      <w:r w:rsidR="00D70B6A">
        <w:rPr>
          <w:rFonts w:ascii="Times New Roman" w:eastAsia="Times New Roman" w:hAnsi="Times New Roman" w:cs="Times New Roman"/>
          <w:sz w:val="24"/>
          <w:szCs w:val="24"/>
        </w:rPr>
        <w:t xml:space="preserve"> parte </w:t>
      </w:r>
      <w:r w:rsidR="00833788">
        <w:rPr>
          <w:rFonts w:ascii="Times New Roman" w:eastAsia="Times New Roman" w:hAnsi="Times New Roman" w:cs="Times New Roman"/>
          <w:sz w:val="24"/>
          <w:szCs w:val="24"/>
        </w:rPr>
        <w:t>del</w:t>
      </w:r>
      <w:r w:rsidR="00D70B6A">
        <w:rPr>
          <w:rFonts w:ascii="Times New Roman" w:eastAsia="Times New Roman" w:hAnsi="Times New Roman" w:cs="Times New Roman"/>
          <w:sz w:val="24"/>
          <w:szCs w:val="24"/>
        </w:rPr>
        <w:t xml:space="preserve"> prototipo final</w:t>
      </w:r>
      <w:r>
        <w:rPr>
          <w:rFonts w:ascii="Times New Roman" w:eastAsia="Times New Roman" w:hAnsi="Times New Roman" w:cs="Times New Roman"/>
          <w:sz w:val="24"/>
          <w:szCs w:val="24"/>
        </w:rPr>
        <w:t>, idealizando el diseño de la plataforma y generando ideas de qué</w:t>
      </w:r>
      <w:r w:rsidR="00D70B6A">
        <w:rPr>
          <w:rFonts w:ascii="Times New Roman" w:eastAsia="Times New Roman" w:hAnsi="Times New Roman" w:cs="Times New Roman"/>
          <w:sz w:val="24"/>
          <w:szCs w:val="24"/>
        </w:rPr>
        <w:t xml:space="preserve"> debería contener cada servicio</w:t>
      </w:r>
      <w:r>
        <w:rPr>
          <w:rFonts w:ascii="Times New Roman" w:eastAsia="Times New Roman" w:hAnsi="Times New Roman" w:cs="Times New Roman"/>
          <w:sz w:val="24"/>
          <w:szCs w:val="24"/>
        </w:rPr>
        <w:t xml:space="preserve"> para el cumplimiento de su objetivo</w:t>
      </w:r>
      <w:r w:rsidR="00D70B6A">
        <w:rPr>
          <w:rFonts w:ascii="Times New Roman" w:eastAsia="Times New Roman" w:hAnsi="Times New Roman" w:cs="Times New Roman"/>
          <w:sz w:val="24"/>
          <w:szCs w:val="24"/>
        </w:rPr>
        <w:t xml:space="preserve"> (botones, formularios, datos </w:t>
      </w:r>
      <w:r>
        <w:rPr>
          <w:rFonts w:ascii="Times New Roman" w:eastAsia="Times New Roman" w:hAnsi="Times New Roman" w:cs="Times New Roman"/>
          <w:sz w:val="24"/>
          <w:szCs w:val="24"/>
        </w:rPr>
        <w:t>requeridos, lógica de negocio, etc.</w:t>
      </w:r>
      <w:r w:rsidR="00D70B6A">
        <w:rPr>
          <w:rFonts w:ascii="Times New Roman" w:eastAsia="Times New Roman" w:hAnsi="Times New Roman" w:cs="Times New Roman"/>
          <w:sz w:val="24"/>
          <w:szCs w:val="24"/>
        </w:rPr>
        <w:t>).</w:t>
      </w:r>
    </w:p>
    <w:p w:rsidR="00D35476" w:rsidRDefault="004C188C" w:rsidP="00D3547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 completar las etapas anteriormente mencionadas se comienza la</w:t>
      </w:r>
      <w:r w:rsidR="00D70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presente </w:t>
      </w:r>
      <w:r w:rsidR="00D70B6A">
        <w:rPr>
          <w:rFonts w:ascii="Times New Roman" w:eastAsia="Times New Roman" w:hAnsi="Times New Roman" w:cs="Times New Roman"/>
          <w:sz w:val="24"/>
          <w:szCs w:val="24"/>
        </w:rPr>
        <w:t>etapa de construcción de la arquitectura que se explic</w:t>
      </w:r>
      <w:r>
        <w:rPr>
          <w:rFonts w:ascii="Times New Roman" w:eastAsia="Times New Roman" w:hAnsi="Times New Roman" w:cs="Times New Roman"/>
          <w:sz w:val="24"/>
          <w:szCs w:val="24"/>
        </w:rPr>
        <w:t>a</w:t>
      </w:r>
      <w:r w:rsidR="00D70B6A">
        <w:rPr>
          <w:rFonts w:ascii="Times New Roman" w:eastAsia="Times New Roman" w:hAnsi="Times New Roman" w:cs="Times New Roman"/>
          <w:sz w:val="24"/>
          <w:szCs w:val="24"/>
        </w:rPr>
        <w:t xml:space="preserve"> más adelante</w:t>
      </w:r>
      <w:r w:rsidR="00D35476">
        <w:rPr>
          <w:rFonts w:ascii="Times New Roman" w:eastAsia="Times New Roman" w:hAnsi="Times New Roman" w:cs="Times New Roman"/>
          <w:sz w:val="24"/>
          <w:szCs w:val="24"/>
        </w:rPr>
        <w:t xml:space="preserve"> en el presente documento; una vez culminado el diseño del sistema SOLVO se dará inicio a la etapa de construcción del prototipo</w:t>
      </w:r>
      <w:r w:rsidR="00D70B6A">
        <w:rPr>
          <w:rFonts w:ascii="Times New Roman" w:eastAsia="Times New Roman" w:hAnsi="Times New Roman" w:cs="Times New Roman"/>
          <w:sz w:val="24"/>
          <w:szCs w:val="24"/>
        </w:rPr>
        <w:t xml:space="preserve">. </w:t>
      </w:r>
    </w:p>
    <w:p w:rsidR="006421C1" w:rsidRDefault="006421C1" w:rsidP="008C2741">
      <w:pPr>
        <w:spacing w:after="240" w:line="360" w:lineRule="auto"/>
        <w:ind w:firstLine="720"/>
        <w:rPr>
          <w:rFonts w:ascii="Times New Roman" w:eastAsia="Times New Roman" w:hAnsi="Times New Roman" w:cs="Times New Roman"/>
          <w:sz w:val="24"/>
          <w:szCs w:val="24"/>
        </w:rPr>
      </w:pPr>
    </w:p>
    <w:p w:rsidR="006421C1" w:rsidRPr="00833788" w:rsidRDefault="00D70B6A">
      <w:pPr>
        <w:numPr>
          <w:ilvl w:val="2"/>
          <w:numId w:val="3"/>
        </w:numPr>
        <w:spacing w:line="36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Requerimientos Funcionales</w:t>
      </w:r>
    </w:p>
    <w:p w:rsidR="006421C1" w:rsidRDefault="00D70B6A">
      <w:pPr>
        <w:spacing w:line="360" w:lineRule="auto"/>
        <w:ind w:firstLine="720"/>
        <w:rPr>
          <w:rFonts w:ascii="Times New Roman" w:eastAsia="Times New Roman" w:hAnsi="Times New Roman" w:cs="Times New Roman"/>
        </w:rPr>
      </w:pPr>
      <w:r>
        <w:rPr>
          <w:rFonts w:ascii="Times New Roman" w:eastAsia="Times New Roman" w:hAnsi="Times New Roman" w:cs="Times New Roman"/>
          <w:sz w:val="24"/>
          <w:szCs w:val="24"/>
        </w:rPr>
        <w:t xml:space="preserve">A </w:t>
      </w:r>
      <w:r w:rsidR="00B82781">
        <w:rPr>
          <w:rFonts w:ascii="Times New Roman" w:eastAsia="Times New Roman" w:hAnsi="Times New Roman" w:cs="Times New Roman"/>
          <w:sz w:val="24"/>
          <w:szCs w:val="24"/>
        </w:rPr>
        <w:t>continuación,</w:t>
      </w:r>
      <w:r w:rsidR="00D35476">
        <w:rPr>
          <w:rFonts w:ascii="Times New Roman" w:eastAsia="Times New Roman" w:hAnsi="Times New Roman" w:cs="Times New Roman"/>
          <w:sz w:val="24"/>
          <w:szCs w:val="24"/>
        </w:rPr>
        <w:t xml:space="preserve"> en la siguiente tabla de requerimientos funcionales</w:t>
      </w:r>
      <w:r>
        <w:rPr>
          <w:rFonts w:ascii="Times New Roman" w:eastAsia="Times New Roman" w:hAnsi="Times New Roman" w:cs="Times New Roman"/>
          <w:sz w:val="24"/>
          <w:szCs w:val="24"/>
        </w:rPr>
        <w:t>, se presenta el identificador, tipo y descripción de los requerimientos funcionales</w:t>
      </w:r>
      <w:r w:rsidR="00D35476">
        <w:rPr>
          <w:rFonts w:ascii="Times New Roman" w:eastAsia="Times New Roman" w:hAnsi="Times New Roman" w:cs="Times New Roman"/>
          <w:sz w:val="24"/>
          <w:szCs w:val="24"/>
        </w:rPr>
        <w:t xml:space="preserve">; realizando </w:t>
      </w:r>
      <w:r>
        <w:rPr>
          <w:rFonts w:ascii="Times New Roman" w:eastAsia="Times New Roman" w:hAnsi="Times New Roman" w:cs="Times New Roman"/>
          <w:sz w:val="24"/>
          <w:szCs w:val="24"/>
        </w:rPr>
        <w:t>su respectiva priorización más adelante.</w:t>
      </w:r>
    </w:p>
    <w:tbl>
      <w:tblPr>
        <w:tblStyle w:val="a1"/>
        <w:tblW w:w="90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860"/>
        <w:gridCol w:w="5970"/>
      </w:tblGrid>
      <w:tr w:rsidR="006421C1">
        <w:trPr>
          <w:jc w:val="center"/>
        </w:trPr>
        <w:tc>
          <w:tcPr>
            <w:tcW w:w="9015"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REQUERIMIENTOS FUNCIONALES</w:t>
            </w:r>
          </w:p>
        </w:tc>
      </w:tr>
      <w:tr w:rsidR="006421C1">
        <w:trPr>
          <w:jc w:val="center"/>
        </w:trPr>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ID</w:t>
            </w:r>
          </w:p>
        </w:tc>
        <w:tc>
          <w:tcPr>
            <w:tcW w:w="18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Tipo</w:t>
            </w:r>
          </w:p>
        </w:tc>
        <w:tc>
          <w:tcPr>
            <w:tcW w:w="59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Descripción</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FU1</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registrarse</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FU2</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iniciar sesión</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FU3</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editar su cuenta</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FU4</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eliminar su cuenta</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FU5</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consultar alojamientos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FU6</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consultar establecimientos de servicio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FU7</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consultar peajes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FU8</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consultar puntos de alimentación</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FU9</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consultar puntos de talleres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FU10</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consultar parqueaderos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FU11</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realizar comentarios a servicios ejecutados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FU12</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usuario realizar calificaciones a servicios ejecutados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FA1</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Administrador</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administrador iniciar sesión</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FA2</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Administrador</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otorgar al Administrador un nivel de acceso mayor para ver un listado de las cuentas que están registradas en el sistema</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FA3</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Administrador</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sistema debe permitir al administrador monitorear contenido en cuanto a las cuentas de los usuarios registrados, </w:t>
            </w:r>
            <w:r>
              <w:rPr>
                <w:rFonts w:ascii="Times New Roman" w:eastAsia="Times New Roman" w:hAnsi="Times New Roman" w:cs="Times New Roman"/>
                <w:sz w:val="24"/>
                <w:szCs w:val="24"/>
              </w:rPr>
              <w:lastRenderedPageBreak/>
              <w:t>y el contenido de los establecimientos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FA4</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Administrador</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al administrador eliminar cuentas de los usuarios registrados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contar con al menos un Administrador con capacidad de administración y control de cuentas de usuario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FS2</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soportar uno a muchos usuarios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FS3</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desplegar información sobre alojamientos registrados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FS4</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desplegar información sobre establecimientos de servicio registrados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FS5</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desplegar información sobre peajes registrados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FS6</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desplegar información sobre puntos de alimentación registrados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FS7</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desplegar información sobre puntos de talleres registrados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FS8</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desplegar información sobre parqueaderos registrados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FS9</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no permitir a los usuarios eliminar cuentas de otros usuarios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FS10</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no permitir al usuario registrarse con un correo electrónico no válido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FS11</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no permitir a los usuarios ingresar a una cuenta que ya se eliminó</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FS12</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no permitir registrarse si no se cuenta con una conexión a internet</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FS13</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poder ser accedido desde cualquier celular con dispositivo Android versión 4.2 Jelly Bean en adelante</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FS14</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validar la sesión al ser iniciada</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FS15</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no debe permitir registrar una cuenta con un correo electrónico usado en una cuenta ya existente</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FS16</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impedir que se puedan crear dos servicios con el mismo nombre</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FS17</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sólo mostrar resultados que correspondan a lo que busque el usuario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FS18</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impedir el acceso al sistema si la contraseña dada no corresponde al usuario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FS19</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verificar que los datos que el usuario va a editar sean correctos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FS20</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poder ser accedido desde cualquier lugar que tenga Internet</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FS21</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cancelar una cuenta creada</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FS22</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eliminar la cuenta de la base de datos cuando esto sea solicitado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FS23</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mostrar un mapa geográfico de la ubicación del servicio</w:t>
            </w:r>
          </w:p>
        </w:tc>
      </w:tr>
    </w:tbl>
    <w:p w:rsidR="008C2741" w:rsidRPr="008C2741" w:rsidRDefault="008C2741" w:rsidP="008C2741">
      <w:pPr>
        <w:pStyle w:val="Descripcin"/>
        <w:jc w:val="center"/>
        <w:rPr>
          <w:rFonts w:ascii="Times New Roman" w:hAnsi="Times New Roman" w:cs="Times New Roman"/>
          <w:bCs w:val="0"/>
          <w:i/>
          <w:iCs/>
          <w:color w:val="auto"/>
          <w:sz w:val="20"/>
          <w:szCs w:val="20"/>
          <w:lang w:val="es-CO"/>
        </w:rPr>
      </w:pPr>
      <w:bookmarkStart w:id="14" w:name="_Toc513992499"/>
      <w:r w:rsidRPr="008C2741">
        <w:rPr>
          <w:rFonts w:ascii="Times New Roman" w:hAnsi="Times New Roman" w:cs="Times New Roman"/>
          <w:bCs w:val="0"/>
          <w:i/>
          <w:iCs/>
          <w:color w:val="auto"/>
          <w:sz w:val="20"/>
          <w:szCs w:val="20"/>
          <w:lang w:val="es-CO"/>
        </w:rPr>
        <w:t xml:space="preserve">Tabla </w:t>
      </w:r>
      <w:r w:rsidRPr="008C2741">
        <w:rPr>
          <w:rFonts w:ascii="Times New Roman" w:hAnsi="Times New Roman" w:cs="Times New Roman"/>
          <w:bCs w:val="0"/>
          <w:i/>
          <w:iCs/>
          <w:color w:val="auto"/>
          <w:sz w:val="20"/>
          <w:szCs w:val="20"/>
          <w:lang w:val="es-CO"/>
        </w:rPr>
        <w:fldChar w:fldCharType="begin"/>
      </w:r>
      <w:r w:rsidRPr="008C2741">
        <w:rPr>
          <w:rFonts w:ascii="Times New Roman" w:hAnsi="Times New Roman" w:cs="Times New Roman"/>
          <w:bCs w:val="0"/>
          <w:i/>
          <w:iCs/>
          <w:color w:val="auto"/>
          <w:sz w:val="20"/>
          <w:szCs w:val="20"/>
          <w:lang w:val="es-CO"/>
        </w:rPr>
        <w:instrText xml:space="preserve"> SEQ Tabla \* ARABIC </w:instrText>
      </w:r>
      <w:r w:rsidRPr="008C2741">
        <w:rPr>
          <w:rFonts w:ascii="Times New Roman" w:hAnsi="Times New Roman" w:cs="Times New Roman"/>
          <w:bCs w:val="0"/>
          <w:i/>
          <w:iCs/>
          <w:color w:val="auto"/>
          <w:sz w:val="20"/>
          <w:szCs w:val="20"/>
          <w:lang w:val="es-CO"/>
        </w:rPr>
        <w:fldChar w:fldCharType="separate"/>
      </w:r>
      <w:r w:rsidR="008700E0">
        <w:rPr>
          <w:rFonts w:ascii="Times New Roman" w:hAnsi="Times New Roman" w:cs="Times New Roman"/>
          <w:bCs w:val="0"/>
          <w:i/>
          <w:iCs/>
          <w:noProof/>
          <w:color w:val="auto"/>
          <w:sz w:val="20"/>
          <w:szCs w:val="20"/>
          <w:lang w:val="es-CO"/>
        </w:rPr>
        <w:t>2</w:t>
      </w:r>
      <w:r w:rsidRPr="008C2741">
        <w:rPr>
          <w:rFonts w:ascii="Times New Roman" w:hAnsi="Times New Roman" w:cs="Times New Roman"/>
          <w:bCs w:val="0"/>
          <w:i/>
          <w:iCs/>
          <w:color w:val="auto"/>
          <w:sz w:val="20"/>
          <w:szCs w:val="20"/>
          <w:lang w:val="es-CO"/>
        </w:rPr>
        <w:fldChar w:fldCharType="end"/>
      </w:r>
      <w:r w:rsidRPr="008C2741">
        <w:rPr>
          <w:rFonts w:ascii="Times New Roman" w:hAnsi="Times New Roman" w:cs="Times New Roman"/>
          <w:bCs w:val="0"/>
          <w:i/>
          <w:iCs/>
          <w:color w:val="auto"/>
          <w:sz w:val="20"/>
          <w:szCs w:val="20"/>
          <w:lang w:val="es-CO"/>
        </w:rPr>
        <w:t xml:space="preserve">. </w:t>
      </w:r>
      <w:r w:rsidRPr="008C2741">
        <w:rPr>
          <w:rFonts w:ascii="Times New Roman" w:hAnsi="Times New Roman" w:cs="Times New Roman"/>
          <w:b w:val="0"/>
          <w:bCs w:val="0"/>
          <w:i/>
          <w:iCs/>
          <w:color w:val="auto"/>
          <w:sz w:val="20"/>
          <w:szCs w:val="20"/>
          <w:lang w:val="es-CO"/>
        </w:rPr>
        <w:t>Especificación de Requerimientos Funcionales.</w:t>
      </w:r>
      <w:bookmarkEnd w:id="14"/>
    </w:p>
    <w:p w:rsidR="006421C1" w:rsidRPr="00833788" w:rsidRDefault="00D70B6A">
      <w:pPr>
        <w:numPr>
          <w:ilvl w:val="2"/>
          <w:numId w:val="3"/>
        </w:numPr>
        <w:spacing w:line="360" w:lineRule="auto"/>
        <w:contextualSpacing/>
        <w:jc w:val="both"/>
        <w:rPr>
          <w:rFonts w:ascii="Times New Roman" w:eastAsia="Times New Roman" w:hAnsi="Times New Roman" w:cs="Times New Roman"/>
          <w:b/>
          <w:sz w:val="26"/>
          <w:szCs w:val="26"/>
        </w:rPr>
      </w:pPr>
      <w:r w:rsidRPr="00833788">
        <w:rPr>
          <w:rFonts w:ascii="Times New Roman" w:eastAsia="Times New Roman" w:hAnsi="Times New Roman" w:cs="Times New Roman"/>
          <w:b/>
          <w:sz w:val="26"/>
          <w:szCs w:val="26"/>
        </w:rPr>
        <w:t>Requerimientos No Funcionales</w:t>
      </w:r>
    </w:p>
    <w:p w:rsidR="006421C1" w:rsidRDefault="00D70B6A">
      <w:pPr>
        <w:spacing w:line="360" w:lineRule="auto"/>
        <w:ind w:firstLine="720"/>
        <w:rPr>
          <w:rFonts w:ascii="Times New Roman" w:eastAsia="Times New Roman" w:hAnsi="Times New Roman" w:cs="Times New Roman"/>
        </w:rPr>
      </w:pPr>
      <w:r>
        <w:rPr>
          <w:rFonts w:ascii="Times New Roman" w:eastAsia="Times New Roman" w:hAnsi="Times New Roman" w:cs="Times New Roman"/>
          <w:sz w:val="24"/>
          <w:szCs w:val="24"/>
        </w:rPr>
        <w:t xml:space="preserve">A </w:t>
      </w:r>
      <w:r w:rsidR="00B82781">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en la siguiente tabla</w:t>
      </w:r>
      <w:r w:rsidR="00D35476">
        <w:rPr>
          <w:rFonts w:ascii="Times New Roman" w:eastAsia="Times New Roman" w:hAnsi="Times New Roman" w:cs="Times New Roman"/>
          <w:sz w:val="24"/>
          <w:szCs w:val="24"/>
        </w:rPr>
        <w:t xml:space="preserve"> de requerimientos no funcionales</w:t>
      </w:r>
      <w:r>
        <w:rPr>
          <w:rFonts w:ascii="Times New Roman" w:eastAsia="Times New Roman" w:hAnsi="Times New Roman" w:cs="Times New Roman"/>
          <w:sz w:val="24"/>
          <w:szCs w:val="24"/>
        </w:rPr>
        <w:t>, se presenta el identificador, atributo de calidad correspondiente y descripción de los requerimientos no funcionales</w:t>
      </w:r>
      <w:r w:rsidR="00D354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realiza</w:t>
      </w:r>
      <w:r w:rsidR="00D35476">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su respectiva priorización más adelante.</w:t>
      </w:r>
    </w:p>
    <w:tbl>
      <w:tblPr>
        <w:tblStyle w:val="a2"/>
        <w:tblW w:w="90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875"/>
        <w:gridCol w:w="5955"/>
      </w:tblGrid>
      <w:tr w:rsidR="006421C1">
        <w:trPr>
          <w:jc w:val="center"/>
        </w:trPr>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ID</w:t>
            </w:r>
          </w:p>
        </w:tc>
        <w:tc>
          <w:tcPr>
            <w:tcW w:w="187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QA</w:t>
            </w:r>
          </w:p>
        </w:tc>
        <w:tc>
          <w:tcPr>
            <w:tcW w:w="595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Rendimiento</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responder a una petición en 30 segundos o menos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Rendimiento</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desplegar la información de los establecimientos en 20 segundos o menos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NF-3</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Rendimiento</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desplegar la comprobación de registro de un alojamiento en 5 minutos o menos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NF-4</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Escalabilidad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poder soportar al menos 50 usuarios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NF-5</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dar la opción de iniciar sesión</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NF-6</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dar la opción de registrar cuenta</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NF-7</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dar la opción de asociar una imagen con el servicio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NF-8</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dar la opción de asociar una imagen con el usuario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NF-9</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mostrar un calendario para seleccionar la fecha de nacimiento del usuario.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NF-10</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Integridad </w:t>
            </w:r>
            <w:r w:rsidR="00D35476">
              <w:rPr>
                <w:rFonts w:ascii="Times New Roman" w:eastAsia="Times New Roman" w:hAnsi="Times New Roman" w:cs="Times New Roman"/>
                <w:sz w:val="24"/>
                <w:szCs w:val="24"/>
              </w:rPr>
              <w:t>C</w:t>
            </w:r>
            <w:r>
              <w:rPr>
                <w:rFonts w:ascii="Times New Roman" w:eastAsia="Times New Roman" w:hAnsi="Times New Roman" w:cs="Times New Roman"/>
                <w:sz w:val="24"/>
                <w:szCs w:val="24"/>
              </w:rPr>
              <w:t>onceptual</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mostrar un cuadro de texto donde se pueda digitar el usuario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NF-11</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Integridad </w:t>
            </w:r>
            <w:r w:rsidR="00D35476">
              <w:rPr>
                <w:rFonts w:ascii="Times New Roman" w:eastAsia="Times New Roman" w:hAnsi="Times New Roman" w:cs="Times New Roman"/>
                <w:sz w:val="24"/>
                <w:szCs w:val="24"/>
              </w:rPr>
              <w:t>C</w:t>
            </w:r>
            <w:r>
              <w:rPr>
                <w:rFonts w:ascii="Times New Roman" w:eastAsia="Times New Roman" w:hAnsi="Times New Roman" w:cs="Times New Roman"/>
                <w:sz w:val="24"/>
                <w:szCs w:val="24"/>
              </w:rPr>
              <w:t>onceptual</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mostrar un cuadro de texto, donde se pueda digitar la contraseña de usuario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NF-12</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Integridad </w:t>
            </w:r>
            <w:r w:rsidR="00D35476">
              <w:rPr>
                <w:rFonts w:ascii="Times New Roman" w:eastAsia="Times New Roman" w:hAnsi="Times New Roman" w:cs="Times New Roman"/>
                <w:sz w:val="24"/>
                <w:szCs w:val="24"/>
              </w:rPr>
              <w:t>C</w:t>
            </w:r>
            <w:r>
              <w:rPr>
                <w:rFonts w:ascii="Times New Roman" w:eastAsia="Times New Roman" w:hAnsi="Times New Roman" w:cs="Times New Roman"/>
                <w:sz w:val="24"/>
                <w:szCs w:val="24"/>
              </w:rPr>
              <w:t>onceptual</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ser implementado con un paradigma orientado a objetos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NF-13</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Integridad </w:t>
            </w:r>
            <w:r w:rsidR="00D35476">
              <w:rPr>
                <w:rFonts w:ascii="Times New Roman" w:eastAsia="Times New Roman" w:hAnsi="Times New Roman" w:cs="Times New Roman"/>
                <w:sz w:val="24"/>
                <w:szCs w:val="24"/>
              </w:rPr>
              <w:t>C</w:t>
            </w:r>
            <w:r>
              <w:rPr>
                <w:rFonts w:ascii="Times New Roman" w:eastAsia="Times New Roman" w:hAnsi="Times New Roman" w:cs="Times New Roman"/>
                <w:sz w:val="24"/>
                <w:szCs w:val="24"/>
              </w:rPr>
              <w:t>onceptual</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permitir poner la dirección del lugar donde se presta el servicio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NF-14</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Integridad </w:t>
            </w:r>
            <w:r w:rsidR="00D35476">
              <w:rPr>
                <w:rFonts w:ascii="Times New Roman" w:eastAsia="Times New Roman" w:hAnsi="Times New Roman" w:cs="Times New Roman"/>
                <w:sz w:val="24"/>
                <w:szCs w:val="24"/>
              </w:rPr>
              <w:t>C</w:t>
            </w:r>
            <w:r>
              <w:rPr>
                <w:rFonts w:ascii="Times New Roman" w:eastAsia="Times New Roman" w:hAnsi="Times New Roman" w:cs="Times New Roman"/>
                <w:sz w:val="24"/>
                <w:szCs w:val="24"/>
              </w:rPr>
              <w:t>onceptual</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tener los colores definidos de SOLVO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NF-15</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Integridad </w:t>
            </w:r>
            <w:r w:rsidR="00D35476">
              <w:rPr>
                <w:rFonts w:ascii="Times New Roman" w:eastAsia="Times New Roman" w:hAnsi="Times New Roman" w:cs="Times New Roman"/>
                <w:sz w:val="24"/>
                <w:szCs w:val="24"/>
              </w:rPr>
              <w:t>C</w:t>
            </w:r>
            <w:r>
              <w:rPr>
                <w:rFonts w:ascii="Times New Roman" w:eastAsia="Times New Roman" w:hAnsi="Times New Roman" w:cs="Times New Roman"/>
                <w:sz w:val="24"/>
                <w:szCs w:val="24"/>
              </w:rPr>
              <w:t>onceptual</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mostrar las notificaciones con un color que resalte con respecto a la vista de la página</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NF-16</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Integridad </w:t>
            </w:r>
            <w:r w:rsidR="00D35476">
              <w:rPr>
                <w:rFonts w:ascii="Times New Roman" w:eastAsia="Times New Roman" w:hAnsi="Times New Roman" w:cs="Times New Roman"/>
                <w:sz w:val="24"/>
                <w:szCs w:val="24"/>
              </w:rPr>
              <w:t>C</w:t>
            </w:r>
            <w:r>
              <w:rPr>
                <w:rFonts w:ascii="Times New Roman" w:eastAsia="Times New Roman" w:hAnsi="Times New Roman" w:cs="Times New Roman"/>
                <w:sz w:val="24"/>
                <w:szCs w:val="24"/>
              </w:rPr>
              <w:t>onceptual</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tener un botón para aceptar los cambios realizados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NF-17</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Integridad </w:t>
            </w:r>
            <w:r w:rsidR="00D35476">
              <w:rPr>
                <w:rFonts w:ascii="Times New Roman" w:eastAsia="Times New Roman" w:hAnsi="Times New Roman" w:cs="Times New Roman"/>
                <w:sz w:val="24"/>
                <w:szCs w:val="24"/>
              </w:rPr>
              <w:t>C</w:t>
            </w:r>
            <w:r>
              <w:rPr>
                <w:rFonts w:ascii="Times New Roman" w:eastAsia="Times New Roman" w:hAnsi="Times New Roman" w:cs="Times New Roman"/>
                <w:sz w:val="24"/>
                <w:szCs w:val="24"/>
              </w:rPr>
              <w:t>onceptual</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tener una sección para editar cuentas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NF-18</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35476" w:rsidRDefault="00D35476"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Integridad</w:t>
            </w:r>
          </w:p>
          <w:p w:rsidR="006421C1" w:rsidRDefault="00D35476" w:rsidP="00D3547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D70B6A">
              <w:rPr>
                <w:rFonts w:ascii="Times New Roman" w:eastAsia="Times New Roman" w:hAnsi="Times New Roman" w:cs="Times New Roman"/>
                <w:sz w:val="24"/>
                <w:szCs w:val="24"/>
              </w:rPr>
              <w:t>onceptual</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desplegar un campo de texto donde se pueda agregar un comentario en una publicación</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NF-19</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crear una copia de seguridad</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NF-20</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guardar información necesaria en el dispositivo móvil en caso de alguna perdida de señal</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NF-21</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validar el registro del usuario por medio de un correo electrónico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NF-22</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encriptar las contraseñas de las cuentas de los usuarios almacenadas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NF-23</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Confiabilidad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notificarle al usuario si cometió un error al ingresar su correo electrónico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NF-24</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Confiabilidad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validar que el correo electrónico dado por el usuario corresponde a la estructura normal de un correo electrónico.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NF-25</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Confiabilidad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verificar que la contraseña del usuario tenga mínimo 8 caracteres.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NF-26</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Confiabilidad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notificarle al usuario si el correo ingresado se encuentra en uso.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NF-27</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Confiabilidad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notificarle al usuario si ha realizado su registro correctamente.</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NF-28</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Confiabilidad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mostrar un enlace a los términos y condiciones de SOLVO durante el proceso de registro</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NF-29</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Confiabilidad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mostrar que durante la creación de la cuenta, se aceptan los términos y condiciones</w:t>
            </w:r>
          </w:p>
        </w:tc>
      </w:tr>
      <w:tr w:rsidR="006421C1">
        <w:trPr>
          <w:jc w:val="center"/>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NF-30</w:t>
            </w:r>
          </w:p>
        </w:tc>
        <w:tc>
          <w:tcPr>
            <w:tcW w:w="1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Confiabilidad</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421C1" w:rsidRDefault="00D70B6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tener una vista que muestre a los términos y condiciones de agregar un servicio a la cuenta del usuario.</w:t>
            </w:r>
          </w:p>
        </w:tc>
      </w:tr>
    </w:tbl>
    <w:p w:rsidR="008C2741" w:rsidRPr="008C2741" w:rsidRDefault="008C2741" w:rsidP="008C2741">
      <w:pPr>
        <w:pStyle w:val="Descripcin"/>
        <w:jc w:val="center"/>
        <w:rPr>
          <w:rFonts w:ascii="Times New Roman" w:hAnsi="Times New Roman" w:cs="Times New Roman"/>
          <w:bCs w:val="0"/>
          <w:i/>
          <w:iCs/>
          <w:color w:val="auto"/>
          <w:sz w:val="20"/>
          <w:szCs w:val="20"/>
          <w:lang w:val="es-CO"/>
        </w:rPr>
      </w:pPr>
      <w:bookmarkStart w:id="15" w:name="_Toc513992500"/>
      <w:r w:rsidRPr="008C2741">
        <w:rPr>
          <w:rFonts w:ascii="Times New Roman" w:hAnsi="Times New Roman" w:cs="Times New Roman"/>
          <w:bCs w:val="0"/>
          <w:i/>
          <w:iCs/>
          <w:color w:val="auto"/>
          <w:sz w:val="20"/>
          <w:szCs w:val="20"/>
          <w:lang w:val="es-CO"/>
        </w:rPr>
        <w:t xml:space="preserve">Tabla </w:t>
      </w:r>
      <w:r w:rsidRPr="008C2741">
        <w:rPr>
          <w:rFonts w:ascii="Times New Roman" w:hAnsi="Times New Roman" w:cs="Times New Roman"/>
          <w:bCs w:val="0"/>
          <w:i/>
          <w:iCs/>
          <w:color w:val="auto"/>
          <w:sz w:val="20"/>
          <w:szCs w:val="20"/>
          <w:lang w:val="es-CO"/>
        </w:rPr>
        <w:fldChar w:fldCharType="begin"/>
      </w:r>
      <w:r w:rsidRPr="008C2741">
        <w:rPr>
          <w:rFonts w:ascii="Times New Roman" w:hAnsi="Times New Roman" w:cs="Times New Roman"/>
          <w:bCs w:val="0"/>
          <w:i/>
          <w:iCs/>
          <w:color w:val="auto"/>
          <w:sz w:val="20"/>
          <w:szCs w:val="20"/>
          <w:lang w:val="es-CO"/>
        </w:rPr>
        <w:instrText xml:space="preserve"> SEQ Tabla \* ARABIC </w:instrText>
      </w:r>
      <w:r w:rsidRPr="008C2741">
        <w:rPr>
          <w:rFonts w:ascii="Times New Roman" w:hAnsi="Times New Roman" w:cs="Times New Roman"/>
          <w:bCs w:val="0"/>
          <w:i/>
          <w:iCs/>
          <w:color w:val="auto"/>
          <w:sz w:val="20"/>
          <w:szCs w:val="20"/>
          <w:lang w:val="es-CO"/>
        </w:rPr>
        <w:fldChar w:fldCharType="separate"/>
      </w:r>
      <w:r w:rsidR="008700E0">
        <w:rPr>
          <w:rFonts w:ascii="Times New Roman" w:hAnsi="Times New Roman" w:cs="Times New Roman"/>
          <w:bCs w:val="0"/>
          <w:i/>
          <w:iCs/>
          <w:noProof/>
          <w:color w:val="auto"/>
          <w:sz w:val="20"/>
          <w:szCs w:val="20"/>
          <w:lang w:val="es-CO"/>
        </w:rPr>
        <w:t>3</w:t>
      </w:r>
      <w:r w:rsidRPr="008C2741">
        <w:rPr>
          <w:rFonts w:ascii="Times New Roman" w:hAnsi="Times New Roman" w:cs="Times New Roman"/>
          <w:bCs w:val="0"/>
          <w:i/>
          <w:iCs/>
          <w:color w:val="auto"/>
          <w:sz w:val="20"/>
          <w:szCs w:val="20"/>
          <w:lang w:val="es-CO"/>
        </w:rPr>
        <w:fldChar w:fldCharType="end"/>
      </w:r>
      <w:r w:rsidRPr="008C2741">
        <w:rPr>
          <w:rFonts w:ascii="Times New Roman" w:hAnsi="Times New Roman" w:cs="Times New Roman"/>
          <w:bCs w:val="0"/>
          <w:i/>
          <w:iCs/>
          <w:color w:val="auto"/>
          <w:sz w:val="20"/>
          <w:szCs w:val="20"/>
          <w:lang w:val="es-CO"/>
        </w:rPr>
        <w:t xml:space="preserve">. </w:t>
      </w:r>
      <w:r w:rsidRPr="008C2741">
        <w:rPr>
          <w:rFonts w:ascii="Times New Roman" w:hAnsi="Times New Roman" w:cs="Times New Roman"/>
          <w:b w:val="0"/>
          <w:bCs w:val="0"/>
          <w:i/>
          <w:iCs/>
          <w:color w:val="auto"/>
          <w:sz w:val="20"/>
          <w:szCs w:val="20"/>
          <w:lang w:val="es-CO"/>
        </w:rPr>
        <w:t>Especificación de Requerimientos No Funcionales.</w:t>
      </w:r>
      <w:bookmarkEnd w:id="15"/>
    </w:p>
    <w:p w:rsidR="006421C1" w:rsidRPr="00833788" w:rsidRDefault="00D70B6A">
      <w:pPr>
        <w:numPr>
          <w:ilvl w:val="2"/>
          <w:numId w:val="3"/>
        </w:numPr>
        <w:spacing w:line="36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Priorización</w:t>
      </w:r>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priorización se determinó por medio del número de dependencias </w:t>
      </w:r>
      <w:r w:rsidR="00D35476">
        <w:rPr>
          <w:rFonts w:ascii="Times New Roman" w:eastAsia="Times New Roman" w:hAnsi="Times New Roman" w:cs="Times New Roman"/>
          <w:sz w:val="24"/>
          <w:szCs w:val="24"/>
        </w:rPr>
        <w:t>para cada uno de los requerimientos que se tienen</w:t>
      </w:r>
      <w:r>
        <w:rPr>
          <w:rFonts w:ascii="Times New Roman" w:eastAsia="Times New Roman" w:hAnsi="Times New Roman" w:cs="Times New Roman"/>
          <w:sz w:val="24"/>
          <w:szCs w:val="24"/>
        </w:rPr>
        <w:t>, y así poder obtener un grafo para logr</w:t>
      </w:r>
      <w:r w:rsidR="00D35476">
        <w:rPr>
          <w:rFonts w:ascii="Times New Roman" w:eastAsia="Times New Roman" w:hAnsi="Times New Roman" w:cs="Times New Roman"/>
          <w:sz w:val="24"/>
          <w:szCs w:val="24"/>
        </w:rPr>
        <w:t>ar visualizar cuál</w:t>
      </w:r>
      <w:r>
        <w:rPr>
          <w:rFonts w:ascii="Times New Roman" w:eastAsia="Times New Roman" w:hAnsi="Times New Roman" w:cs="Times New Roman"/>
          <w:sz w:val="24"/>
          <w:szCs w:val="24"/>
        </w:rPr>
        <w:t xml:space="preserve"> requerimiento debería ser empleado antes y </w:t>
      </w:r>
      <w:r w:rsidR="00D35476">
        <w:rPr>
          <w:rFonts w:ascii="Times New Roman" w:eastAsia="Times New Roman" w:hAnsi="Times New Roman" w:cs="Times New Roman"/>
          <w:sz w:val="24"/>
          <w:szCs w:val="24"/>
        </w:rPr>
        <w:t>cuál</w:t>
      </w:r>
      <w:r>
        <w:rPr>
          <w:rFonts w:ascii="Times New Roman" w:eastAsia="Times New Roman" w:hAnsi="Times New Roman" w:cs="Times New Roman"/>
          <w:sz w:val="24"/>
          <w:szCs w:val="24"/>
        </w:rPr>
        <w:t xml:space="preserve"> requerimiento después</w:t>
      </w:r>
      <w:r w:rsidR="00D35476">
        <w:rPr>
          <w:rFonts w:ascii="Times New Roman" w:eastAsia="Times New Roman" w:hAnsi="Times New Roman" w:cs="Times New Roman"/>
          <w:sz w:val="24"/>
          <w:szCs w:val="24"/>
        </w:rPr>
        <w:t>, dando importancia de precedencia y procedencia para los mismos</w:t>
      </w:r>
      <w:r>
        <w:rPr>
          <w:rFonts w:ascii="Times New Roman" w:eastAsia="Times New Roman" w:hAnsi="Times New Roman" w:cs="Times New Roman"/>
          <w:sz w:val="24"/>
          <w:szCs w:val="24"/>
        </w:rPr>
        <w:t xml:space="preserve">. </w:t>
      </w:r>
    </w:p>
    <w:p w:rsidR="006421C1" w:rsidRDefault="00D70B6A" w:rsidP="00F36EB3">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priorización se llevó a cabo en el documento de </w:t>
      </w:r>
      <w:r w:rsidRPr="00D35476">
        <w:rPr>
          <w:rFonts w:ascii="Times New Roman" w:eastAsia="Times New Roman" w:hAnsi="Times New Roman" w:cs="Times New Roman"/>
          <w:i/>
          <w:sz w:val="24"/>
          <w:szCs w:val="24"/>
          <w:u w:val="single"/>
        </w:rPr>
        <w:t>Especificación de Requerimientos de Software (SRS)</w:t>
      </w:r>
      <w:r>
        <w:rPr>
          <w:rFonts w:ascii="Times New Roman" w:eastAsia="Times New Roman" w:hAnsi="Times New Roman" w:cs="Times New Roman"/>
          <w:sz w:val="24"/>
          <w:szCs w:val="24"/>
        </w:rPr>
        <w:t xml:space="preserve"> en la sección </w:t>
      </w:r>
      <w:r>
        <w:rPr>
          <w:rFonts w:ascii="Times New Roman" w:eastAsia="Times New Roman" w:hAnsi="Times New Roman" w:cs="Times New Roman"/>
          <w:i/>
          <w:sz w:val="24"/>
          <w:szCs w:val="24"/>
          <w:u w:val="single"/>
        </w:rPr>
        <w:t>3.2.1.3. Prioridad en desarrollo</w:t>
      </w:r>
      <w:r>
        <w:rPr>
          <w:rFonts w:ascii="Times New Roman" w:eastAsia="Times New Roman" w:hAnsi="Times New Roman" w:cs="Times New Roman"/>
          <w:sz w:val="24"/>
          <w:szCs w:val="24"/>
        </w:rPr>
        <w:t xml:space="preserve"> para los requerimientos funcionales, y en la sección </w:t>
      </w:r>
      <w:r>
        <w:rPr>
          <w:rFonts w:ascii="Times New Roman" w:eastAsia="Times New Roman" w:hAnsi="Times New Roman" w:cs="Times New Roman"/>
          <w:i/>
          <w:sz w:val="24"/>
          <w:szCs w:val="24"/>
          <w:u w:val="single"/>
        </w:rPr>
        <w:t xml:space="preserve">3.3.1.3. </w:t>
      </w:r>
      <w:r w:rsidR="0018614D">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Prioridad en desarrollo</w:t>
      </w:r>
      <w:r>
        <w:rPr>
          <w:rFonts w:ascii="Times New Roman" w:eastAsia="Times New Roman" w:hAnsi="Times New Roman" w:cs="Times New Roman"/>
          <w:sz w:val="24"/>
          <w:szCs w:val="24"/>
        </w:rPr>
        <w:t xml:space="preserve"> para los </w:t>
      </w:r>
      <w:r>
        <w:rPr>
          <w:rFonts w:ascii="Times New Roman" w:eastAsia="Times New Roman" w:hAnsi="Times New Roman" w:cs="Times New Roman"/>
          <w:sz w:val="24"/>
          <w:szCs w:val="24"/>
        </w:rPr>
        <w:lastRenderedPageBreak/>
        <w:t>requerimientos no funcionales</w:t>
      </w:r>
      <w:r w:rsidR="00D35476">
        <w:rPr>
          <w:rFonts w:ascii="Times New Roman" w:eastAsia="Times New Roman" w:hAnsi="Times New Roman" w:cs="Times New Roman"/>
          <w:sz w:val="24"/>
          <w:szCs w:val="24"/>
        </w:rPr>
        <w:t>, el documento se puede encontrar en la página web de donde se extrajo el presente documento</w:t>
      </w:r>
      <w:r>
        <w:rPr>
          <w:rFonts w:ascii="Times New Roman" w:eastAsia="Times New Roman" w:hAnsi="Times New Roman" w:cs="Times New Roman"/>
          <w:sz w:val="24"/>
          <w:szCs w:val="24"/>
        </w:rPr>
        <w:t>.</w:t>
      </w:r>
    </w:p>
    <w:p w:rsidR="006421C1" w:rsidRPr="00833788" w:rsidRDefault="00D70B6A" w:rsidP="00833788">
      <w:pPr>
        <w:pStyle w:val="Ttulo2"/>
        <w:numPr>
          <w:ilvl w:val="1"/>
          <w:numId w:val="3"/>
        </w:numPr>
        <w:rPr>
          <w:rFonts w:ascii="Times New Roman" w:hAnsi="Times New Roman" w:cs="Times New Roman"/>
          <w:b/>
          <w:color w:val="auto"/>
          <w:sz w:val="26"/>
          <w:szCs w:val="26"/>
          <w:lang w:val="es-CO"/>
        </w:rPr>
      </w:pPr>
      <w:bookmarkStart w:id="16" w:name="_Toc516919499"/>
      <w:r w:rsidRPr="00833788">
        <w:rPr>
          <w:rFonts w:ascii="Times New Roman" w:hAnsi="Times New Roman" w:cs="Times New Roman"/>
          <w:b/>
          <w:color w:val="auto"/>
          <w:sz w:val="26"/>
          <w:szCs w:val="26"/>
          <w:lang w:val="es-CO"/>
        </w:rPr>
        <w:t>Pruebas</w:t>
      </w:r>
      <w:bookmarkEnd w:id="16"/>
    </w:p>
    <w:p w:rsidR="006421C1" w:rsidRDefault="00D70B6A" w:rsidP="00F36EB3">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pruebas de software son aquellos procesos de análisis de un sistema que brindan la detección de diferencias, con el objetivo de maximizar la cantidad de defectos descubiertos. A continuación se expondrán las distintas </w:t>
      </w:r>
      <w:r w:rsidR="00861CDD">
        <w:rPr>
          <w:rFonts w:ascii="Times New Roman" w:eastAsia="Times New Roman" w:hAnsi="Times New Roman" w:cs="Times New Roman"/>
          <w:sz w:val="24"/>
          <w:szCs w:val="24"/>
        </w:rPr>
        <w:t>pruebas que se llevarán a cabo</w:t>
      </w:r>
      <w:r w:rsidR="00922D66">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54791219"/>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Peñ07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Peña Melo, 2007</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p>
    <w:p w:rsidR="006421C1" w:rsidRPr="00833788" w:rsidRDefault="00D70B6A" w:rsidP="00833788">
      <w:pPr>
        <w:numPr>
          <w:ilvl w:val="2"/>
          <w:numId w:val="3"/>
        </w:numPr>
        <w:spacing w:line="36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Pruebas Unitarias</w:t>
      </w:r>
      <w:r>
        <w:rPr>
          <w:rFonts w:ascii="Times New Roman" w:eastAsia="Times New Roman" w:hAnsi="Times New Roman" w:cs="Times New Roman"/>
          <w:b/>
          <w:sz w:val="26"/>
          <w:szCs w:val="26"/>
        </w:rPr>
        <w:tab/>
      </w:r>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pruebas unitarias son aquellas realizadas sobre las funciones del programa, y tienen el cargo de probar por un</w:t>
      </w:r>
      <w:r w:rsidR="00922D66">
        <w:rPr>
          <w:rFonts w:ascii="Times New Roman" w:eastAsia="Times New Roman" w:hAnsi="Times New Roman" w:cs="Times New Roman"/>
          <w:sz w:val="24"/>
          <w:szCs w:val="24"/>
        </w:rPr>
        <w:t xml:space="preserve">idades individuales. </w:t>
      </w:r>
      <w:sdt>
        <w:sdtPr>
          <w:rPr>
            <w:rFonts w:ascii="Times New Roman" w:eastAsia="Times New Roman" w:hAnsi="Times New Roman" w:cs="Times New Roman"/>
            <w:sz w:val="24"/>
            <w:szCs w:val="24"/>
          </w:rPr>
          <w:id w:val="704529982"/>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Mic15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Microsoft, 2015</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922D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Estas pruebas se pueden realizar sin una intervención manual, se pueden re</w:t>
      </w:r>
      <w:r w:rsidR="00922D66">
        <w:rPr>
          <w:rFonts w:ascii="Times New Roman" w:eastAsia="Times New Roman" w:hAnsi="Times New Roman" w:cs="Times New Roman"/>
          <w:sz w:val="24"/>
          <w:szCs w:val="24"/>
        </w:rPr>
        <w:t xml:space="preserve">petir cuantas veces se quiera </w:t>
      </w:r>
      <w:sdt>
        <w:sdtPr>
          <w:rPr>
            <w:rFonts w:ascii="Times New Roman" w:eastAsia="Times New Roman" w:hAnsi="Times New Roman" w:cs="Times New Roman"/>
            <w:sz w:val="24"/>
            <w:szCs w:val="24"/>
          </w:rPr>
          <w:id w:val="-184905818"/>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Uni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Universidad de Alicante</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Estas pruebas deben enfocarse en probar la funcional</w:t>
      </w:r>
      <w:r w:rsidR="00922D66">
        <w:rPr>
          <w:rFonts w:ascii="Times New Roman" w:eastAsia="Times New Roman" w:hAnsi="Times New Roman" w:cs="Times New Roman"/>
          <w:sz w:val="24"/>
          <w:szCs w:val="24"/>
        </w:rPr>
        <w:t xml:space="preserve">idad de objetos o métodos </w:t>
      </w:r>
      <w:sdt>
        <w:sdtPr>
          <w:rPr>
            <w:rFonts w:ascii="Times New Roman" w:eastAsia="Times New Roman" w:hAnsi="Times New Roman" w:cs="Times New Roman"/>
            <w:sz w:val="24"/>
            <w:szCs w:val="24"/>
          </w:rPr>
          <w:id w:val="-1814163944"/>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Som11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Sommerville, 2011</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p>
    <w:p w:rsidR="006421C1" w:rsidRDefault="00D70B6A" w:rsidP="00F36EB3">
      <w:pPr>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Dichas pruebas brindan beneficios debido a que la vida del desarrollador se facilita, refiriéndose a la calidad del código, se fomenta el cambio y la refactorización, se disminuyen los problemas y tiempos dedicados a la integración, y probar el sistema por partes sin necesidad de tenerl</w:t>
      </w:r>
      <w:r w:rsidR="00922D66">
        <w:rPr>
          <w:rFonts w:ascii="Times New Roman" w:eastAsia="Times New Roman" w:hAnsi="Times New Roman" w:cs="Times New Roman"/>
          <w:sz w:val="24"/>
          <w:szCs w:val="24"/>
        </w:rPr>
        <w:t xml:space="preserve">o completo </w:t>
      </w:r>
      <w:sdt>
        <w:sdtPr>
          <w:rPr>
            <w:rFonts w:ascii="Times New Roman" w:eastAsia="Times New Roman" w:hAnsi="Times New Roman" w:cs="Times New Roman"/>
            <w:sz w:val="24"/>
            <w:szCs w:val="24"/>
          </w:rPr>
          <w:id w:val="-1301229728"/>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Uni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Universidad de Alicante</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p>
    <w:p w:rsidR="006421C1" w:rsidRPr="00833788" w:rsidRDefault="00D70B6A" w:rsidP="00F36EB3">
      <w:pPr>
        <w:numPr>
          <w:ilvl w:val="2"/>
          <w:numId w:val="3"/>
        </w:numPr>
        <w:spacing w:line="36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Pruebas de Integración</w:t>
      </w:r>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pruebas de integración se centran en detectar nuevos defectos en pequeños grupos de componentes. Estas pruebas se componen de dos sub grupos:</w:t>
      </w:r>
    </w:p>
    <w:p w:rsidR="006421C1" w:rsidRDefault="00D70B6A">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Pruebas de gran explosión:</w:t>
      </w:r>
      <w:r>
        <w:rPr>
          <w:rFonts w:ascii="Times New Roman" w:eastAsia="Times New Roman" w:hAnsi="Times New Roman" w:cs="Times New Roman"/>
          <w:sz w:val="24"/>
          <w:szCs w:val="24"/>
        </w:rPr>
        <w:t xml:space="preserve"> Se enfocan en realizar las pruebas individualmente por cada componente, y finalmente se realiza una juntado todos los componentes. </w:t>
      </w:r>
    </w:p>
    <w:p w:rsidR="006421C1" w:rsidRDefault="00D70B6A" w:rsidP="00F36EB3">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Pruebas de abajo hacia arriba:</w:t>
      </w:r>
      <w:r>
        <w:rPr>
          <w:rFonts w:ascii="Times New Roman" w:eastAsia="Times New Roman" w:hAnsi="Times New Roman" w:cs="Times New Roman"/>
          <w:sz w:val="24"/>
          <w:szCs w:val="24"/>
        </w:rPr>
        <w:t xml:space="preserve"> Se enfoca en realizar una prueba de forma individual de la capa inferior, y luego ir realizando pruebas conjuntas con capas superiores. Esto se repite hasta que se combin</w:t>
      </w:r>
      <w:r w:rsidR="00922D66">
        <w:rPr>
          <w:rFonts w:ascii="Times New Roman" w:eastAsia="Times New Roman" w:hAnsi="Times New Roman" w:cs="Times New Roman"/>
          <w:sz w:val="24"/>
          <w:szCs w:val="24"/>
        </w:rPr>
        <w:t xml:space="preserve">en todos los componentes. </w:t>
      </w:r>
      <w:sdt>
        <w:sdtPr>
          <w:rPr>
            <w:rFonts w:ascii="Times New Roman" w:eastAsia="Times New Roman" w:hAnsi="Times New Roman" w:cs="Times New Roman"/>
            <w:sz w:val="24"/>
            <w:szCs w:val="24"/>
          </w:rPr>
          <w:id w:val="-656842092"/>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Peñ07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Peña Melo, 2007</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p>
    <w:p w:rsidR="00F36EB3" w:rsidRPr="00F36EB3" w:rsidRDefault="00F36EB3" w:rsidP="00F36EB3">
      <w:pPr>
        <w:spacing w:line="360" w:lineRule="auto"/>
        <w:contextualSpacing/>
        <w:rPr>
          <w:rFonts w:ascii="Times New Roman" w:eastAsia="Times New Roman" w:hAnsi="Times New Roman" w:cs="Times New Roman"/>
          <w:sz w:val="24"/>
          <w:szCs w:val="24"/>
        </w:rPr>
      </w:pPr>
    </w:p>
    <w:p w:rsidR="006421C1" w:rsidRPr="00833788" w:rsidRDefault="00D70B6A" w:rsidP="00833788">
      <w:pPr>
        <w:numPr>
          <w:ilvl w:val="2"/>
          <w:numId w:val="3"/>
        </w:numPr>
        <w:spacing w:line="36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Pruebas de Validación</w:t>
      </w:r>
    </w:p>
    <w:p w:rsidR="006421C1" w:rsidRDefault="00D70B6A" w:rsidP="00F36EB3">
      <w:pPr>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pruebas de validación implican pruebas con las entradas correctas. Estas estimulan el sistema para generar los resultados correctos esperados. </w:t>
      </w:r>
      <w:r w:rsidR="00B82781">
        <w:rPr>
          <w:rFonts w:ascii="Times New Roman" w:eastAsia="Times New Roman" w:hAnsi="Times New Roman" w:cs="Times New Roman"/>
          <w:sz w:val="24"/>
          <w:szCs w:val="24"/>
        </w:rPr>
        <w:t>Además,</w:t>
      </w:r>
      <w:r>
        <w:rPr>
          <w:rFonts w:ascii="Times New Roman" w:eastAsia="Times New Roman" w:hAnsi="Times New Roman" w:cs="Times New Roman"/>
          <w:sz w:val="24"/>
          <w:szCs w:val="24"/>
        </w:rPr>
        <w:t xml:space="preserve"> el objetivo es validar que el sistema cumpla con sus requisitos y que sea lo suficientemente bueno para uso externo. Por medio de estas pruebas se espera que el sistema funcione correctamente </w:t>
      </w:r>
      <w:r>
        <w:rPr>
          <w:rFonts w:ascii="Times New Roman" w:eastAsia="Times New Roman" w:hAnsi="Times New Roman" w:cs="Times New Roman"/>
          <w:sz w:val="24"/>
          <w:szCs w:val="24"/>
        </w:rPr>
        <w:lastRenderedPageBreak/>
        <w:t>utilizando un conjunto determinado de casos de prueba que reflejen el uso es</w:t>
      </w:r>
      <w:r w:rsidR="00861CDD">
        <w:rPr>
          <w:rFonts w:ascii="Times New Roman" w:eastAsia="Times New Roman" w:hAnsi="Times New Roman" w:cs="Times New Roman"/>
          <w:sz w:val="24"/>
          <w:szCs w:val="24"/>
        </w:rPr>
        <w:t xml:space="preserve">perado del sistema </w:t>
      </w:r>
      <w:sdt>
        <w:sdtPr>
          <w:rPr>
            <w:rFonts w:ascii="Times New Roman" w:eastAsia="Times New Roman" w:hAnsi="Times New Roman" w:cs="Times New Roman"/>
            <w:sz w:val="24"/>
            <w:szCs w:val="24"/>
          </w:rPr>
          <w:id w:val="-1717655274"/>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Som11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Sommerville, 2011</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p>
    <w:p w:rsidR="006421C1" w:rsidRPr="00833788" w:rsidRDefault="00D70B6A" w:rsidP="00833788">
      <w:pPr>
        <w:numPr>
          <w:ilvl w:val="2"/>
          <w:numId w:val="3"/>
        </w:numPr>
        <w:spacing w:line="36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Pruebas Funcionales</w:t>
      </w:r>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pruebas funcionales están enfocadas en verificar que las funciones en cada nivel de usuario trabajen según lo diseñado. En este nivel de prueba se encarga que los datos estén en el estado correcto, actualizados a la base de dato</w:t>
      </w:r>
      <w:r w:rsidR="00922D66">
        <w:rPr>
          <w:rFonts w:ascii="Times New Roman" w:eastAsia="Times New Roman" w:hAnsi="Times New Roman" w:cs="Times New Roman"/>
          <w:sz w:val="24"/>
          <w:szCs w:val="24"/>
        </w:rPr>
        <w:t xml:space="preserve">s apropiada, entre otras cosas </w:t>
      </w:r>
      <w:sdt>
        <w:sdtPr>
          <w:rPr>
            <w:rFonts w:ascii="Times New Roman" w:eastAsia="Times New Roman" w:hAnsi="Times New Roman" w:cs="Times New Roman"/>
            <w:sz w:val="24"/>
            <w:szCs w:val="24"/>
          </w:rPr>
          <w:id w:val="88435458"/>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Cra02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Craig &amp; Jaskiel, 2002</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pruebas funcionales se dividen en dos categorías:</w:t>
      </w:r>
    </w:p>
    <w:p w:rsidR="006421C1" w:rsidRDefault="00D70B6A">
      <w:pPr>
        <w:numPr>
          <w:ilvl w:val="0"/>
          <w:numId w:val="8"/>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Prueba funcional positiva:</w:t>
      </w:r>
      <w:r>
        <w:rPr>
          <w:rFonts w:ascii="Times New Roman" w:eastAsia="Times New Roman" w:hAnsi="Times New Roman" w:cs="Times New Roman"/>
          <w:sz w:val="24"/>
          <w:szCs w:val="24"/>
        </w:rPr>
        <w:t xml:space="preserve"> Esta prueba implica el ejercicio de las funciones de la aplicación con una entrada válida y verificando que las salidas son correctas.</w:t>
      </w:r>
    </w:p>
    <w:p w:rsidR="006421C1" w:rsidRPr="00922D66" w:rsidRDefault="00D70B6A" w:rsidP="00922D66">
      <w:pPr>
        <w:numPr>
          <w:ilvl w:val="0"/>
          <w:numId w:val="8"/>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Prueba funcional negativa:</w:t>
      </w:r>
      <w:r>
        <w:rPr>
          <w:rFonts w:ascii="Times New Roman" w:eastAsia="Times New Roman" w:hAnsi="Times New Roman" w:cs="Times New Roman"/>
          <w:sz w:val="24"/>
          <w:szCs w:val="24"/>
        </w:rPr>
        <w:t xml:space="preserve"> esta prueba implica el ejercicio de la aplicación funcionalidad que utiliza una combinación de entradas no válidas, condiciones de operación inesperadas y otr</w:t>
      </w:r>
      <w:r w:rsidR="00861CDD">
        <w:rPr>
          <w:rFonts w:ascii="Times New Roman" w:eastAsia="Times New Roman" w:hAnsi="Times New Roman" w:cs="Times New Roman"/>
          <w:sz w:val="24"/>
          <w:szCs w:val="24"/>
        </w:rPr>
        <w:t>os escenarios fuera de límites</w:t>
      </w:r>
      <w:r w:rsidR="00922D66">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793248163"/>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Aga09 \l 9226 </w:instrText>
          </w:r>
          <w:r w:rsidR="00922D66">
            <w:rPr>
              <w:rFonts w:ascii="Times New Roman" w:eastAsia="Times New Roman" w:hAnsi="Times New Roman" w:cs="Times New Roman"/>
              <w:sz w:val="24"/>
              <w:szCs w:val="24"/>
            </w:rPr>
            <w:fldChar w:fldCharType="separate"/>
          </w:r>
          <w:r w:rsidR="00922D66" w:rsidRPr="007343A8">
            <w:rPr>
              <w:rFonts w:ascii="Times New Roman" w:eastAsia="Times New Roman" w:hAnsi="Times New Roman" w:cs="Times New Roman"/>
              <w:i/>
              <w:noProof/>
              <w:sz w:val="24"/>
              <w:szCs w:val="24"/>
              <w:lang w:val="es-CO"/>
            </w:rPr>
            <w:t>(Agarwal, Tayal, &amp; Gupta, 2009</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p>
    <w:p w:rsidR="006421C1" w:rsidRPr="00833788" w:rsidRDefault="00D70B6A" w:rsidP="00833788">
      <w:pPr>
        <w:pStyle w:val="Ttulo1"/>
        <w:numPr>
          <w:ilvl w:val="0"/>
          <w:numId w:val="3"/>
        </w:numPr>
        <w:rPr>
          <w:rFonts w:ascii="Times New Roman" w:hAnsi="Times New Roman"/>
          <w:b/>
          <w:color w:val="auto"/>
          <w:sz w:val="28"/>
          <w:lang w:val="es-CO"/>
        </w:rPr>
      </w:pPr>
      <w:bookmarkStart w:id="17" w:name="_Toc516919500"/>
      <w:r w:rsidRPr="00833788">
        <w:rPr>
          <w:rFonts w:ascii="Times New Roman" w:hAnsi="Times New Roman"/>
          <w:b/>
          <w:color w:val="auto"/>
          <w:sz w:val="28"/>
          <w:lang w:val="es-CO"/>
        </w:rPr>
        <w:t>Arquitectura</w:t>
      </w:r>
      <w:bookmarkEnd w:id="17"/>
    </w:p>
    <w:p w:rsidR="006421C1" w:rsidRDefault="00D70B6A" w:rsidP="00922D66">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"Una arquitectura de software de un programa o un sistema computacional es la estructura del sistema, la cual comprende elementos de software, las propiedades externamente visibles de esos elementos, y las relaciones entre ellos"</w:t>
      </w:r>
      <w:r w:rsidR="00922D66">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83512990"/>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Bas03 \l 9226 </w:instrText>
          </w:r>
          <w:r w:rsidR="00922D66">
            <w:rPr>
              <w:rFonts w:ascii="Times New Roman" w:eastAsia="Times New Roman" w:hAnsi="Times New Roman" w:cs="Times New Roman"/>
              <w:sz w:val="24"/>
              <w:szCs w:val="24"/>
            </w:rPr>
            <w:fldChar w:fldCharType="separate"/>
          </w:r>
          <w:r w:rsidR="00922D66" w:rsidRPr="007343A8">
            <w:rPr>
              <w:rFonts w:ascii="Times New Roman" w:eastAsia="Times New Roman" w:hAnsi="Times New Roman" w:cs="Times New Roman"/>
              <w:i/>
              <w:noProof/>
              <w:sz w:val="24"/>
              <w:szCs w:val="24"/>
              <w:lang w:val="es-CO"/>
            </w:rPr>
            <w:t>(Bass, Clements, &amp; Kazman, 2003</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p>
    <w:p w:rsidR="006421C1" w:rsidRDefault="00D70B6A" w:rsidP="00F36EB3">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medio de esta arquitectura del sistema, se busca mostrar su comportamiento en términos generales, y lograr presentar un diseño abstracto del sistema. La siguiente arquitectura presenta un modelo de “Vista 4+1”, debido a que provee un </w:t>
      </w:r>
      <w:r w:rsidR="00EB1E98">
        <w:rPr>
          <w:rFonts w:ascii="Times New Roman" w:eastAsia="Times New Roman" w:hAnsi="Times New Roman" w:cs="Times New Roman"/>
          <w:sz w:val="24"/>
          <w:szCs w:val="24"/>
        </w:rPr>
        <w:t>Marco de Trabajo (</w:t>
      </w:r>
      <w:r w:rsidRPr="00EB1E98">
        <w:rPr>
          <w:rFonts w:ascii="Times New Roman" w:eastAsia="Times New Roman" w:hAnsi="Times New Roman" w:cs="Times New Roman"/>
          <w:i/>
          <w:sz w:val="24"/>
          <w:szCs w:val="24"/>
        </w:rPr>
        <w:t>framework</w:t>
      </w:r>
      <w:r w:rsidR="00EB1E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w:t>
      </w:r>
      <w:r w:rsidR="00232D99">
        <w:rPr>
          <w:rFonts w:ascii="Times New Roman" w:eastAsia="Times New Roman" w:hAnsi="Times New Roman" w:cs="Times New Roman"/>
          <w:sz w:val="24"/>
          <w:szCs w:val="24"/>
        </w:rPr>
        <w:t xml:space="preserve">diferentes puntos de vista </w:t>
      </w:r>
      <w:r>
        <w:rPr>
          <w:rFonts w:ascii="Times New Roman" w:eastAsia="Times New Roman" w:hAnsi="Times New Roman" w:cs="Times New Roman"/>
          <w:sz w:val="24"/>
          <w:szCs w:val="24"/>
        </w:rPr>
        <w:t>para especificar los sistemas de software orientados a objetos. Este modelo de arquitectura permite relacionar las 4 vistas (</w:t>
      </w:r>
      <w:r w:rsidR="00232D99" w:rsidRPr="00232D99">
        <w:rPr>
          <w:rFonts w:ascii="Times New Roman" w:eastAsia="Times New Roman" w:hAnsi="Times New Roman" w:cs="Times New Roman"/>
          <w:sz w:val="24"/>
          <w:szCs w:val="24"/>
        </w:rPr>
        <w:t>vista lógica, vista de desarrollo, vista de proceso y vista física</w:t>
      </w:r>
      <w:r>
        <w:rPr>
          <w:rFonts w:ascii="Times New Roman" w:eastAsia="Times New Roman" w:hAnsi="Times New Roman" w:cs="Times New Roman"/>
          <w:sz w:val="24"/>
          <w:szCs w:val="24"/>
        </w:rPr>
        <w:t>) las  cuales se diferencian por un metalenguaje que tiene cada una, y esta relación ayuda a entender a nivel macro de cómo surgi</w:t>
      </w:r>
      <w:r w:rsidR="00922D66">
        <w:rPr>
          <w:rFonts w:ascii="Times New Roman" w:eastAsia="Times New Roman" w:hAnsi="Times New Roman" w:cs="Times New Roman"/>
          <w:sz w:val="24"/>
          <w:szCs w:val="24"/>
        </w:rPr>
        <w:t xml:space="preserve">ría el sistema idealizado </w:t>
      </w:r>
      <w:sdt>
        <w:sdtPr>
          <w:rPr>
            <w:rFonts w:ascii="Times New Roman" w:eastAsia="Times New Roman" w:hAnsi="Times New Roman" w:cs="Times New Roman"/>
            <w:sz w:val="24"/>
            <w:szCs w:val="24"/>
          </w:rPr>
          <w:id w:val="-1615124788"/>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Alb03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Albin, 2003</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861CDD">
        <w:rPr>
          <w:rFonts w:ascii="Times New Roman" w:eastAsia="Times New Roman" w:hAnsi="Times New Roman" w:cs="Times New Roman"/>
          <w:sz w:val="24"/>
          <w:szCs w:val="24"/>
        </w:rPr>
        <w:t>.</w:t>
      </w:r>
    </w:p>
    <w:p w:rsidR="006421C1" w:rsidRPr="00833788" w:rsidRDefault="00D70B6A" w:rsidP="00833788">
      <w:pPr>
        <w:pStyle w:val="Ttulo2"/>
        <w:numPr>
          <w:ilvl w:val="1"/>
          <w:numId w:val="3"/>
        </w:numPr>
        <w:rPr>
          <w:rFonts w:ascii="Times New Roman" w:hAnsi="Times New Roman" w:cs="Times New Roman"/>
          <w:b/>
          <w:color w:val="auto"/>
          <w:sz w:val="26"/>
          <w:szCs w:val="26"/>
          <w:lang w:val="es-CO"/>
        </w:rPr>
      </w:pPr>
      <w:bookmarkStart w:id="18" w:name="_Toc516919501"/>
      <w:r w:rsidRPr="00833788">
        <w:rPr>
          <w:rFonts w:ascii="Times New Roman" w:hAnsi="Times New Roman" w:cs="Times New Roman"/>
          <w:b/>
          <w:color w:val="auto"/>
          <w:sz w:val="26"/>
          <w:szCs w:val="26"/>
          <w:lang w:val="es-CO"/>
        </w:rPr>
        <w:t>Diagrama de Casos de Uso</w:t>
      </w:r>
      <w:bookmarkEnd w:id="18"/>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Este diagrama de casos de uso junta las otras vistas, representando los requerimientos funcionales clave del sistema, y actúa como una especie de guía que une los elementos</w:t>
      </w:r>
      <w:r w:rsidR="00922D66">
        <w:rPr>
          <w:rFonts w:ascii="Times New Roman" w:eastAsia="Times New Roman" w:hAnsi="Times New Roman" w:cs="Times New Roman"/>
          <w:sz w:val="24"/>
          <w:szCs w:val="24"/>
        </w:rPr>
        <w:t xml:space="preserve"> de las diferentes vistas</w:t>
      </w:r>
      <w:r w:rsidR="00D035A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544517892"/>
          <w:citation/>
        </w:sdtPr>
        <w:sdtEndPr/>
        <w:sdtContent>
          <w:r w:rsidR="00922D66">
            <w:rPr>
              <w:rFonts w:ascii="Times New Roman" w:eastAsia="Times New Roman" w:hAnsi="Times New Roman" w:cs="Times New Roman"/>
              <w:sz w:val="24"/>
              <w:szCs w:val="24"/>
            </w:rPr>
            <w:fldChar w:fldCharType="begin"/>
          </w:r>
          <w:r w:rsidR="00922D66">
            <w:rPr>
              <w:rFonts w:ascii="Times New Roman" w:eastAsia="Times New Roman" w:hAnsi="Times New Roman" w:cs="Times New Roman"/>
              <w:sz w:val="24"/>
              <w:szCs w:val="24"/>
              <w:lang w:val="es-CO"/>
            </w:rPr>
            <w:instrText xml:space="preserve"> CITATION Alb03 \l 9226 </w:instrText>
          </w:r>
          <w:r w:rsidR="00922D66">
            <w:rPr>
              <w:rFonts w:ascii="Times New Roman" w:eastAsia="Times New Roman" w:hAnsi="Times New Roman" w:cs="Times New Roman"/>
              <w:sz w:val="24"/>
              <w:szCs w:val="24"/>
            </w:rPr>
            <w:fldChar w:fldCharType="separate"/>
          </w:r>
          <w:r w:rsidR="00922D66" w:rsidRPr="00922D66">
            <w:rPr>
              <w:rFonts w:ascii="Times New Roman" w:eastAsia="Times New Roman" w:hAnsi="Times New Roman" w:cs="Times New Roman"/>
              <w:noProof/>
              <w:sz w:val="24"/>
              <w:szCs w:val="24"/>
              <w:lang w:val="es-CO"/>
            </w:rPr>
            <w:t>(</w:t>
          </w:r>
          <w:r w:rsidR="00922D66" w:rsidRPr="007343A8">
            <w:rPr>
              <w:rFonts w:ascii="Times New Roman" w:eastAsia="Times New Roman" w:hAnsi="Times New Roman" w:cs="Times New Roman"/>
              <w:i/>
              <w:noProof/>
              <w:sz w:val="24"/>
              <w:szCs w:val="24"/>
              <w:lang w:val="es-CO"/>
            </w:rPr>
            <w:t>Albin, 2003</w:t>
          </w:r>
          <w:r w:rsidR="00922D66" w:rsidRPr="00922D66">
            <w:rPr>
              <w:rFonts w:ascii="Times New Roman" w:eastAsia="Times New Roman" w:hAnsi="Times New Roman" w:cs="Times New Roman"/>
              <w:noProof/>
              <w:sz w:val="24"/>
              <w:szCs w:val="24"/>
              <w:lang w:val="es-CO"/>
            </w:rPr>
            <w:t>)</w:t>
          </w:r>
          <w:r w:rsidR="00922D66">
            <w:rPr>
              <w:rFonts w:ascii="Times New Roman" w:eastAsia="Times New Roman" w:hAnsi="Times New Roman" w:cs="Times New Roman"/>
              <w:sz w:val="24"/>
              <w:szCs w:val="24"/>
            </w:rPr>
            <w:fldChar w:fldCharType="end"/>
          </w:r>
        </w:sdtContent>
      </w:sdt>
      <w:r w:rsidR="00D035A9">
        <w:rPr>
          <w:rFonts w:ascii="Times New Roman" w:eastAsia="Times New Roman" w:hAnsi="Times New Roman" w:cs="Times New Roman"/>
          <w:sz w:val="24"/>
          <w:szCs w:val="24"/>
        </w:rPr>
        <w:t>.</w:t>
      </w:r>
    </w:p>
    <w:p w:rsidR="006421C1" w:rsidRPr="008C44E7" w:rsidRDefault="00D70B6A" w:rsidP="008C44E7">
      <w:pPr>
        <w:spacing w:line="360" w:lineRule="auto"/>
        <w:ind w:firstLine="720"/>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lastRenderedPageBreak/>
        <w:t xml:space="preserve">En la siguiente ilustración, se muestra el diagrama de casos de uso del sistema SOLVO, en el cual se visualiza cada caso de uso descrito en el documento SRS al igual que las relaciones con los actores del sistema. Además se muestran los actores que interactúan con el sistema SOLVO y cómo estos se relacionan con los casos de uso (Los casos de uso se encuentran </w:t>
      </w:r>
      <w:r w:rsidR="008C44E7">
        <w:rPr>
          <w:rFonts w:ascii="Times New Roman" w:eastAsia="Times New Roman" w:hAnsi="Times New Roman" w:cs="Times New Roman"/>
          <w:sz w:val="24"/>
          <w:szCs w:val="24"/>
        </w:rPr>
        <w:t xml:space="preserve">especificados a groso modo </w:t>
      </w:r>
      <w:r w:rsidR="008C44E7" w:rsidRPr="008C44E7">
        <w:rPr>
          <w:rFonts w:ascii="Times New Roman" w:eastAsia="Times New Roman" w:hAnsi="Times New Roman" w:cs="Times New Roman"/>
          <w:sz w:val="24"/>
          <w:szCs w:val="24"/>
        </w:rPr>
        <w:t>en</w:t>
      </w:r>
      <w:r w:rsidRPr="008C44E7">
        <w:rPr>
          <w:rFonts w:ascii="Times New Roman" w:eastAsia="Times New Roman" w:hAnsi="Times New Roman" w:cs="Times New Roman"/>
          <w:sz w:val="24"/>
          <w:szCs w:val="24"/>
        </w:rPr>
        <w:t xml:space="preserve"> </w:t>
      </w:r>
      <w:hyperlink r:id="rId9" w:history="1">
        <w:r w:rsidRPr="008C44E7">
          <w:rPr>
            <w:rStyle w:val="Hipervnculo"/>
            <w:rFonts w:ascii="Times New Roman" w:eastAsia="Times New Roman" w:hAnsi="Times New Roman" w:cs="Times New Roman"/>
            <w:i/>
            <w:sz w:val="24"/>
            <w:szCs w:val="24"/>
          </w:rPr>
          <w:t>Anexo_Documento_CU_SOLV</w:t>
        </w:r>
        <w:r w:rsidR="008C44E7">
          <w:rPr>
            <w:rStyle w:val="Hipervnculo"/>
            <w:rFonts w:ascii="Times New Roman" w:eastAsia="Times New Roman" w:hAnsi="Times New Roman" w:cs="Times New Roman"/>
            <w:i/>
            <w:sz w:val="24"/>
            <w:szCs w:val="24"/>
          </w:rPr>
          <w:t>O_0.7</w:t>
        </w:r>
      </w:hyperlink>
      <w:r w:rsidRPr="008C44E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6421C1" w:rsidRDefault="00D70B6A">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En el diagrama de casos de uso hay 2 actores los cuales son:</w:t>
      </w:r>
    </w:p>
    <w:p w:rsidR="006421C1" w:rsidRDefault="00D70B6A">
      <w:pPr>
        <w:numPr>
          <w:ilvl w:val="0"/>
          <w:numId w:val="5"/>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p w:rsidR="006421C1" w:rsidRDefault="00D70B6A">
      <w:pPr>
        <w:numPr>
          <w:ilvl w:val="0"/>
          <w:numId w:val="5"/>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Administrador</w:t>
      </w:r>
    </w:p>
    <w:p w:rsidR="00F36EB3" w:rsidRDefault="00000295" w:rsidP="00F36EB3">
      <w:pPr>
        <w:keepNext/>
        <w:spacing w:line="360" w:lineRule="auto"/>
      </w:pPr>
      <w:r>
        <w:rPr>
          <w:rFonts w:ascii="Times New Roman" w:eastAsia="Times New Roman" w:hAnsi="Times New Roman" w:cs="Times New Roman"/>
          <w:b/>
          <w:noProof/>
          <w:color w:val="FF0000"/>
          <w:sz w:val="24"/>
          <w:szCs w:val="24"/>
          <w:lang w:val="en-US" w:eastAsia="en-US"/>
        </w:rPr>
        <w:pict>
          <v:shape id="_x0000_i1026" type="#_x0000_t75" style="width:492.5pt;height:508.65pt">
            <v:imagedata r:id="rId10" o:title="Casos de Uso - SOLVO"/>
          </v:shape>
        </w:pict>
      </w:r>
    </w:p>
    <w:p w:rsidR="006421C1" w:rsidRPr="00F36EB3" w:rsidRDefault="00F36EB3" w:rsidP="00F36EB3">
      <w:pPr>
        <w:pStyle w:val="Descripcin"/>
        <w:jc w:val="center"/>
        <w:rPr>
          <w:rFonts w:ascii="Times New Roman" w:hAnsi="Times New Roman" w:cs="Times New Roman"/>
          <w:bCs w:val="0"/>
          <w:i/>
          <w:iCs/>
          <w:color w:val="auto"/>
          <w:sz w:val="20"/>
          <w:szCs w:val="20"/>
          <w:lang w:val="es-CO"/>
        </w:rPr>
      </w:pPr>
      <w:bookmarkStart w:id="19" w:name="_Toc516919516"/>
      <w:r w:rsidRPr="00F36EB3">
        <w:rPr>
          <w:rFonts w:ascii="Times New Roman" w:hAnsi="Times New Roman" w:cs="Times New Roman"/>
          <w:bCs w:val="0"/>
          <w:i/>
          <w:iCs/>
          <w:color w:val="auto"/>
          <w:sz w:val="20"/>
          <w:szCs w:val="20"/>
          <w:lang w:val="es-CO"/>
        </w:rPr>
        <w:t xml:space="preserve">Ilustración </w:t>
      </w:r>
      <w:r w:rsidRPr="00F36EB3">
        <w:rPr>
          <w:rFonts w:ascii="Times New Roman" w:hAnsi="Times New Roman" w:cs="Times New Roman"/>
          <w:bCs w:val="0"/>
          <w:i/>
          <w:iCs/>
          <w:color w:val="auto"/>
          <w:sz w:val="20"/>
          <w:szCs w:val="20"/>
          <w:lang w:val="es-CO"/>
        </w:rPr>
        <w:fldChar w:fldCharType="begin"/>
      </w:r>
      <w:r w:rsidRPr="00F36EB3">
        <w:rPr>
          <w:rFonts w:ascii="Times New Roman" w:hAnsi="Times New Roman" w:cs="Times New Roman"/>
          <w:bCs w:val="0"/>
          <w:i/>
          <w:iCs/>
          <w:color w:val="auto"/>
          <w:sz w:val="20"/>
          <w:szCs w:val="20"/>
          <w:lang w:val="es-CO"/>
        </w:rPr>
        <w:instrText xml:space="preserve"> SEQ Ilustración \* ARABIC </w:instrText>
      </w:r>
      <w:r w:rsidRPr="00F36EB3">
        <w:rPr>
          <w:rFonts w:ascii="Times New Roman" w:hAnsi="Times New Roman" w:cs="Times New Roman"/>
          <w:bCs w:val="0"/>
          <w:i/>
          <w:iCs/>
          <w:color w:val="auto"/>
          <w:sz w:val="20"/>
          <w:szCs w:val="20"/>
          <w:lang w:val="es-CO"/>
        </w:rPr>
        <w:fldChar w:fldCharType="separate"/>
      </w:r>
      <w:r w:rsidR="008700E0">
        <w:rPr>
          <w:rFonts w:ascii="Times New Roman" w:hAnsi="Times New Roman" w:cs="Times New Roman"/>
          <w:bCs w:val="0"/>
          <w:i/>
          <w:iCs/>
          <w:noProof/>
          <w:color w:val="auto"/>
          <w:sz w:val="20"/>
          <w:szCs w:val="20"/>
          <w:lang w:val="es-CO"/>
        </w:rPr>
        <w:t>2</w:t>
      </w:r>
      <w:r w:rsidRPr="00F36EB3">
        <w:rPr>
          <w:rFonts w:ascii="Times New Roman" w:hAnsi="Times New Roman" w:cs="Times New Roman"/>
          <w:bCs w:val="0"/>
          <w:i/>
          <w:iCs/>
          <w:color w:val="auto"/>
          <w:sz w:val="20"/>
          <w:szCs w:val="20"/>
          <w:lang w:val="es-CO"/>
        </w:rPr>
        <w:fldChar w:fldCharType="end"/>
      </w:r>
      <w:r w:rsidRPr="00F36EB3">
        <w:rPr>
          <w:rFonts w:ascii="Times New Roman" w:hAnsi="Times New Roman" w:cs="Times New Roman"/>
          <w:bCs w:val="0"/>
          <w:i/>
          <w:iCs/>
          <w:color w:val="auto"/>
          <w:sz w:val="20"/>
          <w:szCs w:val="20"/>
          <w:lang w:val="es-CO"/>
        </w:rPr>
        <w:t xml:space="preserve">. </w:t>
      </w:r>
      <w:r w:rsidRPr="00F36EB3">
        <w:rPr>
          <w:rFonts w:ascii="Times New Roman" w:hAnsi="Times New Roman" w:cs="Times New Roman"/>
          <w:b w:val="0"/>
          <w:bCs w:val="0"/>
          <w:i/>
          <w:iCs/>
          <w:color w:val="auto"/>
          <w:sz w:val="20"/>
          <w:szCs w:val="20"/>
          <w:lang w:val="es-CO"/>
        </w:rPr>
        <w:t>Diagrama de casos de Uso SOLVO.</w:t>
      </w:r>
      <w:r w:rsidR="00D035A9">
        <w:rPr>
          <w:rFonts w:ascii="Times New Roman" w:hAnsi="Times New Roman" w:cs="Times New Roman"/>
          <w:b w:val="0"/>
          <w:bCs w:val="0"/>
          <w:i/>
          <w:iCs/>
          <w:color w:val="auto"/>
          <w:sz w:val="20"/>
          <w:szCs w:val="20"/>
          <w:lang w:val="es-CO"/>
        </w:rPr>
        <w:t xml:space="preserve"> Elaborado con Enterprise Architect</w:t>
      </w:r>
      <w:bookmarkEnd w:id="19"/>
      <w:r w:rsidR="00D035A9">
        <w:rPr>
          <w:rFonts w:ascii="Times New Roman" w:hAnsi="Times New Roman" w:cs="Times New Roman"/>
          <w:b w:val="0"/>
          <w:bCs w:val="0"/>
          <w:i/>
          <w:iCs/>
          <w:color w:val="auto"/>
          <w:sz w:val="20"/>
          <w:szCs w:val="20"/>
          <w:lang w:val="es-CO"/>
        </w:rPr>
        <w:t xml:space="preserve"> </w:t>
      </w:r>
    </w:p>
    <w:p w:rsidR="006421C1" w:rsidRPr="00833788" w:rsidRDefault="00D70B6A" w:rsidP="00833788">
      <w:pPr>
        <w:pStyle w:val="Ttulo2"/>
        <w:numPr>
          <w:ilvl w:val="1"/>
          <w:numId w:val="3"/>
        </w:numPr>
        <w:rPr>
          <w:rFonts w:ascii="Times New Roman" w:hAnsi="Times New Roman" w:cs="Times New Roman"/>
          <w:b/>
          <w:color w:val="auto"/>
          <w:sz w:val="26"/>
          <w:szCs w:val="26"/>
          <w:lang w:val="es-CO"/>
        </w:rPr>
      </w:pPr>
      <w:bookmarkStart w:id="20" w:name="_Toc516919502"/>
      <w:r w:rsidRPr="00833788">
        <w:rPr>
          <w:rFonts w:ascii="Times New Roman" w:hAnsi="Times New Roman" w:cs="Times New Roman"/>
          <w:b/>
          <w:color w:val="auto"/>
          <w:sz w:val="26"/>
          <w:szCs w:val="26"/>
          <w:lang w:val="es-CO"/>
        </w:rPr>
        <w:lastRenderedPageBreak/>
        <w:t>Vista Lógica</w:t>
      </w:r>
      <w:bookmarkEnd w:id="20"/>
    </w:p>
    <w:p w:rsidR="006421C1" w:rsidRPr="00833788" w:rsidRDefault="00D70B6A" w:rsidP="00833788">
      <w:pPr>
        <w:numPr>
          <w:ilvl w:val="2"/>
          <w:numId w:val="3"/>
        </w:numPr>
        <w:spacing w:line="36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Visión General</w:t>
      </w:r>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vista lógica del sistema describe los elementos arquitectónicamente significativos de la arquitectura y las relaciones entre ellos. Además captura esencialmente la estructura de la aplicación por medio de un análisis en el modelo de lógica de negocio usando diagrama</w:t>
      </w:r>
      <w:r w:rsidR="007343A8">
        <w:rPr>
          <w:rFonts w:ascii="Times New Roman" w:eastAsia="Times New Roman" w:hAnsi="Times New Roman" w:cs="Times New Roman"/>
          <w:sz w:val="24"/>
          <w:szCs w:val="24"/>
        </w:rPr>
        <w:t xml:space="preserve">s de clase o sus equivalentes </w:t>
      </w:r>
      <w:sdt>
        <w:sdtPr>
          <w:rPr>
            <w:rFonts w:ascii="Times New Roman" w:eastAsia="Times New Roman" w:hAnsi="Times New Roman" w:cs="Times New Roman"/>
            <w:sz w:val="24"/>
            <w:szCs w:val="24"/>
          </w:rPr>
          <w:id w:val="1425539681"/>
          <w:citation/>
        </w:sdtPr>
        <w:sdtEndPr/>
        <w:sdtContent>
          <w:r w:rsidR="00942A60">
            <w:rPr>
              <w:rFonts w:ascii="Times New Roman" w:eastAsia="Times New Roman" w:hAnsi="Times New Roman" w:cs="Times New Roman"/>
              <w:sz w:val="24"/>
              <w:szCs w:val="24"/>
            </w:rPr>
            <w:fldChar w:fldCharType="begin"/>
          </w:r>
          <w:r w:rsidR="00942A60">
            <w:rPr>
              <w:rFonts w:ascii="Times New Roman" w:eastAsia="Times New Roman" w:hAnsi="Times New Roman" w:cs="Times New Roman"/>
              <w:sz w:val="24"/>
              <w:szCs w:val="24"/>
              <w:lang w:val="es-CO"/>
            </w:rPr>
            <w:instrText xml:space="preserve"> CITATION Alb03 \l 9226  \m Gor11</w:instrText>
          </w:r>
          <w:r w:rsidR="00942A60">
            <w:rPr>
              <w:rFonts w:ascii="Times New Roman" w:eastAsia="Times New Roman" w:hAnsi="Times New Roman" w:cs="Times New Roman"/>
              <w:sz w:val="24"/>
              <w:szCs w:val="24"/>
            </w:rPr>
            <w:fldChar w:fldCharType="separate"/>
          </w:r>
          <w:r w:rsidR="00942A60" w:rsidRPr="00942A60">
            <w:rPr>
              <w:rFonts w:ascii="Times New Roman" w:eastAsia="Times New Roman" w:hAnsi="Times New Roman" w:cs="Times New Roman"/>
              <w:noProof/>
              <w:sz w:val="24"/>
              <w:szCs w:val="24"/>
              <w:lang w:val="es-CO"/>
            </w:rPr>
            <w:t>(</w:t>
          </w:r>
          <w:r w:rsidR="00942A60" w:rsidRPr="00942A60">
            <w:rPr>
              <w:rFonts w:ascii="Times New Roman" w:eastAsia="Times New Roman" w:hAnsi="Times New Roman" w:cs="Times New Roman"/>
              <w:i/>
              <w:noProof/>
              <w:sz w:val="24"/>
              <w:szCs w:val="24"/>
              <w:lang w:val="es-CO"/>
            </w:rPr>
            <w:t>Albin, 2003; Gorton, 2011</w:t>
          </w:r>
          <w:r w:rsidR="00942A60" w:rsidRPr="00942A60">
            <w:rPr>
              <w:rFonts w:ascii="Times New Roman" w:eastAsia="Times New Roman" w:hAnsi="Times New Roman" w:cs="Times New Roman"/>
              <w:noProof/>
              <w:sz w:val="24"/>
              <w:szCs w:val="24"/>
              <w:lang w:val="es-CO"/>
            </w:rPr>
            <w:t>)</w:t>
          </w:r>
          <w:r w:rsidR="00942A60">
            <w:rPr>
              <w:rFonts w:ascii="Times New Roman" w:eastAsia="Times New Roman" w:hAnsi="Times New Roman" w:cs="Times New Roman"/>
              <w:sz w:val="24"/>
              <w:szCs w:val="24"/>
            </w:rPr>
            <w:fldChar w:fldCharType="end"/>
          </w:r>
        </w:sdtContent>
      </w:sdt>
      <w:r w:rsidR="00D035A9">
        <w:rPr>
          <w:rFonts w:ascii="Times New Roman" w:eastAsia="Times New Roman" w:hAnsi="Times New Roman" w:cs="Times New Roman"/>
          <w:sz w:val="24"/>
          <w:szCs w:val="24"/>
        </w:rPr>
        <w:t>.</w:t>
      </w:r>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arquitectura principal del sistema SOLVO es la de un sistema dividido en capas. El sistema SOLVO está basado en un estilo de capas, el cual descompone un sistema y de esta forma cada una de las capas tiene una responsabilidad </w:t>
      </w:r>
      <w:r w:rsidR="00201A95">
        <w:rPr>
          <w:rFonts w:ascii="Times New Roman" w:eastAsia="Times New Roman" w:hAnsi="Times New Roman" w:cs="Times New Roman"/>
          <w:sz w:val="24"/>
          <w:szCs w:val="24"/>
        </w:rPr>
        <w:t xml:space="preserve">asignada. </w:t>
      </w:r>
      <w:r>
        <w:rPr>
          <w:rFonts w:ascii="Times New Roman" w:eastAsia="Times New Roman" w:hAnsi="Times New Roman" w:cs="Times New Roman"/>
          <w:sz w:val="24"/>
          <w:szCs w:val="24"/>
        </w:rPr>
        <w:t xml:space="preserve">A </w:t>
      </w:r>
      <w:r w:rsidR="009209EE">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se detalla el contenido de dichas capas:</w:t>
      </w:r>
    </w:p>
    <w:p w:rsidR="006421C1" w:rsidRDefault="00D70B6A">
      <w:pPr>
        <w:numPr>
          <w:ilvl w:val="0"/>
          <w:numId w:val="4"/>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Capa de presentación:</w:t>
      </w:r>
      <w:r>
        <w:rPr>
          <w:rFonts w:ascii="Times New Roman" w:eastAsia="Times New Roman" w:hAnsi="Times New Roman" w:cs="Times New Roman"/>
          <w:sz w:val="24"/>
          <w:szCs w:val="24"/>
        </w:rPr>
        <w:t xml:space="preserve"> En esta capa se prestan los servicios al usuario, además de la presentación de la información.</w:t>
      </w:r>
    </w:p>
    <w:p w:rsidR="006421C1" w:rsidRDefault="00D70B6A">
      <w:pPr>
        <w:numPr>
          <w:ilvl w:val="0"/>
          <w:numId w:val="4"/>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Capa de negocio:</w:t>
      </w:r>
      <w:r>
        <w:rPr>
          <w:rFonts w:ascii="Times New Roman" w:eastAsia="Times New Roman" w:hAnsi="Times New Roman" w:cs="Times New Roman"/>
          <w:sz w:val="24"/>
          <w:szCs w:val="24"/>
        </w:rPr>
        <w:t xml:space="preserve"> En esta capa se encuentra la lógica del sistema.</w:t>
      </w:r>
    </w:p>
    <w:p w:rsidR="006421C1" w:rsidRDefault="00D70B6A">
      <w:pPr>
        <w:numPr>
          <w:ilvl w:val="0"/>
          <w:numId w:val="4"/>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Capa de integración:</w:t>
      </w:r>
      <w:r>
        <w:rPr>
          <w:rFonts w:ascii="Times New Roman" w:eastAsia="Times New Roman" w:hAnsi="Times New Roman" w:cs="Times New Roman"/>
          <w:sz w:val="24"/>
          <w:szCs w:val="24"/>
        </w:rPr>
        <w:t xml:space="preserve"> Esta capa se encarga de la comunicación con los sistemas externos de bases de datos, los sistemas de mensajería, los sistemas de transacciones y demás sistemas externos.</w:t>
      </w:r>
    </w:p>
    <w:p w:rsidR="006421C1" w:rsidRDefault="00D70B6A">
      <w:pPr>
        <w:numPr>
          <w:ilvl w:val="0"/>
          <w:numId w:val="4"/>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Capa de servicio:</w:t>
      </w:r>
      <w:r>
        <w:rPr>
          <w:rFonts w:ascii="Times New Roman" w:eastAsia="Times New Roman" w:hAnsi="Times New Roman" w:cs="Times New Roman"/>
          <w:sz w:val="24"/>
          <w:szCs w:val="24"/>
        </w:rPr>
        <w:t xml:space="preserve"> En esta capa se encuentran los controladores de servicio que permiten conectar algunas capas externas con la capa de negocio.</w:t>
      </w:r>
    </w:p>
    <w:p w:rsidR="00F36EB3" w:rsidRDefault="00D70B6A" w:rsidP="00F36EB3">
      <w:pPr>
        <w:keepNext/>
        <w:spacing w:line="360" w:lineRule="auto"/>
        <w:jc w:val="center"/>
      </w:pPr>
      <w:r>
        <w:rPr>
          <w:rFonts w:ascii="Times New Roman" w:eastAsia="Times New Roman" w:hAnsi="Times New Roman" w:cs="Times New Roman"/>
          <w:noProof/>
          <w:lang w:val="es-ES" w:eastAsia="es-ES"/>
        </w:rPr>
        <w:drawing>
          <wp:inline distT="114300" distB="114300" distL="114300" distR="114300" wp14:anchorId="051F9815" wp14:editId="281A2317">
            <wp:extent cx="3448050" cy="325755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1"/>
                    <a:srcRect l="14784" t="2797" r="37624" b="17499"/>
                    <a:stretch/>
                  </pic:blipFill>
                  <pic:spPr bwMode="auto">
                    <a:xfrm>
                      <a:off x="0" y="0"/>
                      <a:ext cx="3448050" cy="3257550"/>
                    </a:xfrm>
                    <a:prstGeom prst="rect">
                      <a:avLst/>
                    </a:prstGeom>
                    <a:ln>
                      <a:noFill/>
                    </a:ln>
                    <a:extLst>
                      <a:ext uri="{53640926-AAD7-44D8-BBD7-CCE9431645EC}">
                        <a14:shadowObscured xmlns:a14="http://schemas.microsoft.com/office/drawing/2010/main"/>
                      </a:ext>
                    </a:extLst>
                  </pic:spPr>
                </pic:pic>
              </a:graphicData>
            </a:graphic>
          </wp:inline>
        </w:drawing>
      </w:r>
    </w:p>
    <w:p w:rsidR="00201A95" w:rsidRPr="00201A95" w:rsidRDefault="00F36EB3" w:rsidP="00201A95">
      <w:pPr>
        <w:pStyle w:val="Descripcin"/>
        <w:jc w:val="center"/>
        <w:rPr>
          <w:lang w:val="es-CO"/>
        </w:rPr>
      </w:pPr>
      <w:bookmarkStart w:id="21" w:name="_Toc516919517"/>
      <w:r w:rsidRPr="00F36EB3">
        <w:rPr>
          <w:rFonts w:ascii="Times New Roman" w:hAnsi="Times New Roman" w:cs="Times New Roman"/>
          <w:bCs w:val="0"/>
          <w:i/>
          <w:iCs/>
          <w:color w:val="auto"/>
          <w:sz w:val="20"/>
          <w:szCs w:val="20"/>
          <w:lang w:val="es-CO"/>
        </w:rPr>
        <w:t xml:space="preserve">Ilustración </w:t>
      </w:r>
      <w:r w:rsidRPr="00F36EB3">
        <w:rPr>
          <w:rFonts w:ascii="Times New Roman" w:hAnsi="Times New Roman" w:cs="Times New Roman"/>
          <w:bCs w:val="0"/>
          <w:i/>
          <w:iCs/>
          <w:color w:val="auto"/>
          <w:sz w:val="20"/>
          <w:szCs w:val="20"/>
          <w:lang w:val="es-CO"/>
        </w:rPr>
        <w:fldChar w:fldCharType="begin"/>
      </w:r>
      <w:r w:rsidRPr="00F36EB3">
        <w:rPr>
          <w:rFonts w:ascii="Times New Roman" w:hAnsi="Times New Roman" w:cs="Times New Roman"/>
          <w:bCs w:val="0"/>
          <w:i/>
          <w:iCs/>
          <w:color w:val="auto"/>
          <w:sz w:val="20"/>
          <w:szCs w:val="20"/>
          <w:lang w:val="es-CO"/>
        </w:rPr>
        <w:instrText xml:space="preserve"> SEQ Ilustración \* ARABIC </w:instrText>
      </w:r>
      <w:r w:rsidRPr="00F36EB3">
        <w:rPr>
          <w:rFonts w:ascii="Times New Roman" w:hAnsi="Times New Roman" w:cs="Times New Roman"/>
          <w:bCs w:val="0"/>
          <w:i/>
          <w:iCs/>
          <w:color w:val="auto"/>
          <w:sz w:val="20"/>
          <w:szCs w:val="20"/>
          <w:lang w:val="es-CO"/>
        </w:rPr>
        <w:fldChar w:fldCharType="separate"/>
      </w:r>
      <w:r w:rsidR="008700E0">
        <w:rPr>
          <w:rFonts w:ascii="Times New Roman" w:hAnsi="Times New Roman" w:cs="Times New Roman"/>
          <w:bCs w:val="0"/>
          <w:i/>
          <w:iCs/>
          <w:noProof/>
          <w:color w:val="auto"/>
          <w:sz w:val="20"/>
          <w:szCs w:val="20"/>
          <w:lang w:val="es-CO"/>
        </w:rPr>
        <w:t>3</w:t>
      </w:r>
      <w:r w:rsidRPr="00F36EB3">
        <w:rPr>
          <w:rFonts w:ascii="Times New Roman" w:hAnsi="Times New Roman" w:cs="Times New Roman"/>
          <w:bCs w:val="0"/>
          <w:i/>
          <w:iCs/>
          <w:color w:val="auto"/>
          <w:sz w:val="20"/>
          <w:szCs w:val="20"/>
          <w:lang w:val="es-CO"/>
        </w:rPr>
        <w:fldChar w:fldCharType="end"/>
      </w:r>
      <w:r w:rsidRPr="00F36EB3">
        <w:rPr>
          <w:rFonts w:ascii="Times New Roman" w:hAnsi="Times New Roman" w:cs="Times New Roman"/>
          <w:bCs w:val="0"/>
          <w:i/>
          <w:iCs/>
          <w:color w:val="auto"/>
          <w:sz w:val="20"/>
          <w:szCs w:val="20"/>
          <w:lang w:val="es-CO"/>
        </w:rPr>
        <w:t xml:space="preserve">. </w:t>
      </w:r>
      <w:r w:rsidRPr="00F36EB3">
        <w:rPr>
          <w:rFonts w:ascii="Times New Roman" w:hAnsi="Times New Roman" w:cs="Times New Roman"/>
          <w:b w:val="0"/>
          <w:bCs w:val="0"/>
          <w:i/>
          <w:iCs/>
          <w:color w:val="auto"/>
          <w:sz w:val="20"/>
          <w:szCs w:val="20"/>
          <w:lang w:val="es-CO"/>
        </w:rPr>
        <w:t>Visión General SOLVO.</w:t>
      </w:r>
      <w:r w:rsidR="00027F31">
        <w:rPr>
          <w:rFonts w:ascii="Times New Roman" w:hAnsi="Times New Roman" w:cs="Times New Roman"/>
          <w:b w:val="0"/>
          <w:bCs w:val="0"/>
          <w:i/>
          <w:iCs/>
          <w:color w:val="auto"/>
          <w:sz w:val="20"/>
          <w:szCs w:val="20"/>
          <w:lang w:val="es-CO"/>
        </w:rPr>
        <w:t xml:space="preserve"> Elaboración propia.</w:t>
      </w:r>
      <w:bookmarkEnd w:id="21"/>
    </w:p>
    <w:p w:rsidR="00201A95" w:rsidRDefault="00201A95" w:rsidP="00D37521">
      <w:pPr>
        <w:keepNext/>
        <w:spacing w:line="360" w:lineRule="auto"/>
      </w:pPr>
    </w:p>
    <w:p w:rsidR="00201A95" w:rsidRDefault="00D37521" w:rsidP="00201A95">
      <w:pPr>
        <w:pStyle w:val="Descripcin"/>
        <w:jc w:val="center"/>
        <w:rPr>
          <w:rFonts w:ascii="Times New Roman" w:hAnsi="Times New Roman" w:cs="Times New Roman"/>
          <w:b w:val="0"/>
          <w:i/>
        </w:rPr>
      </w:pPr>
      <w:bookmarkStart w:id="22" w:name="_Toc516919518"/>
      <w:r>
        <w:rPr>
          <w:rFonts w:ascii="Times New Roman" w:eastAsia="Times New Roman" w:hAnsi="Times New Roman" w:cs="Times New Roman"/>
          <w:noProof/>
          <w:sz w:val="24"/>
          <w:szCs w:val="24"/>
          <w:lang w:val="es-ES" w:eastAsia="es-ES"/>
        </w:rPr>
        <w:lastRenderedPageBreak/>
        <w:drawing>
          <wp:anchor distT="0" distB="0" distL="114300" distR="114300" simplePos="0" relativeHeight="251690496" behindDoc="0" locked="0" layoutInCell="1" allowOverlap="1" wp14:anchorId="0DC0EB72" wp14:editId="3D152FD5">
            <wp:simplePos x="0" y="0"/>
            <wp:positionH relativeFrom="column">
              <wp:posOffset>-1886585</wp:posOffset>
            </wp:positionH>
            <wp:positionV relativeFrom="paragraph">
              <wp:posOffset>638810</wp:posOffset>
            </wp:positionV>
            <wp:extent cx="9734550" cy="6649720"/>
            <wp:effectExtent l="0" t="635" r="0" b="0"/>
            <wp:wrapSquare wrapText="bothSides"/>
            <wp:docPr id="13" name="Imagen 13" descr="fisic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isica 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455" b="25458"/>
                    <a:stretch/>
                  </pic:blipFill>
                  <pic:spPr bwMode="auto">
                    <a:xfrm rot="5400000">
                      <a:off x="0" y="0"/>
                      <a:ext cx="9734550" cy="664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A95" w:rsidRPr="00201A95">
        <w:rPr>
          <w:rFonts w:ascii="Times New Roman" w:hAnsi="Times New Roman" w:cs="Times New Roman"/>
          <w:i/>
        </w:rPr>
        <w:t xml:space="preserve">Ilustración </w:t>
      </w:r>
      <w:r w:rsidR="00201A95" w:rsidRPr="00201A95">
        <w:rPr>
          <w:rFonts w:ascii="Times New Roman" w:hAnsi="Times New Roman" w:cs="Times New Roman"/>
          <w:i/>
        </w:rPr>
        <w:fldChar w:fldCharType="begin"/>
      </w:r>
      <w:r w:rsidR="00201A95" w:rsidRPr="00201A95">
        <w:rPr>
          <w:rFonts w:ascii="Times New Roman" w:hAnsi="Times New Roman" w:cs="Times New Roman"/>
          <w:i/>
        </w:rPr>
        <w:instrText xml:space="preserve"> SEQ Ilustración \* ARABIC </w:instrText>
      </w:r>
      <w:r w:rsidR="00201A95" w:rsidRPr="00201A95">
        <w:rPr>
          <w:rFonts w:ascii="Times New Roman" w:hAnsi="Times New Roman" w:cs="Times New Roman"/>
          <w:i/>
        </w:rPr>
        <w:fldChar w:fldCharType="separate"/>
      </w:r>
      <w:r w:rsidR="008700E0">
        <w:rPr>
          <w:rFonts w:ascii="Times New Roman" w:hAnsi="Times New Roman" w:cs="Times New Roman"/>
          <w:i/>
          <w:noProof/>
        </w:rPr>
        <w:t>4</w:t>
      </w:r>
      <w:r w:rsidR="00201A95" w:rsidRPr="00201A95">
        <w:rPr>
          <w:rFonts w:ascii="Times New Roman" w:hAnsi="Times New Roman" w:cs="Times New Roman"/>
          <w:i/>
        </w:rPr>
        <w:fldChar w:fldCharType="end"/>
      </w:r>
      <w:r w:rsidR="00201A95" w:rsidRPr="00201A95">
        <w:rPr>
          <w:rFonts w:ascii="Times New Roman" w:hAnsi="Times New Roman" w:cs="Times New Roman"/>
          <w:b w:val="0"/>
          <w:i/>
        </w:rPr>
        <w:t>. Vista lógica de SOLVO. Elaborado en Enterprise Architect</w:t>
      </w:r>
      <w:bookmarkEnd w:id="22"/>
    </w:p>
    <w:p w:rsidR="00F13DED" w:rsidRDefault="00F13DED" w:rsidP="00F13DED">
      <w:pPr>
        <w:rPr>
          <w:rFonts w:ascii="Times New Roman" w:eastAsia="Times New Roman" w:hAnsi="Times New Roman" w:cs="Times New Roman"/>
          <w:noProof/>
          <w:sz w:val="24"/>
          <w:szCs w:val="24"/>
          <w:lang w:val="es-ES" w:eastAsia="es-ES"/>
        </w:rPr>
      </w:pPr>
      <w:r>
        <w:rPr>
          <w:noProof/>
          <w:lang w:val="es-ES" w:eastAsia="es-ES"/>
        </w:rPr>
        <w:lastRenderedPageBreak/>
        <mc:AlternateContent>
          <mc:Choice Requires="wps">
            <w:drawing>
              <wp:anchor distT="0" distB="0" distL="114300" distR="114300" simplePos="0" relativeHeight="251693568" behindDoc="0" locked="0" layoutInCell="1" allowOverlap="1" wp14:anchorId="1B8657E3" wp14:editId="0BE656D7">
                <wp:simplePos x="0" y="0"/>
                <wp:positionH relativeFrom="column">
                  <wp:posOffset>419100</wp:posOffset>
                </wp:positionH>
                <wp:positionV relativeFrom="paragraph">
                  <wp:posOffset>8484870</wp:posOffset>
                </wp:positionV>
                <wp:extent cx="4895850" cy="635"/>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4895850" cy="635"/>
                        </a:xfrm>
                        <a:prstGeom prst="rect">
                          <a:avLst/>
                        </a:prstGeom>
                        <a:solidFill>
                          <a:prstClr val="white"/>
                        </a:solidFill>
                        <a:ln>
                          <a:noFill/>
                        </a:ln>
                        <a:effectLst/>
                      </wps:spPr>
                      <wps:txbx>
                        <w:txbxContent>
                          <w:p w:rsidR="00F13DED" w:rsidRPr="00F13DED" w:rsidRDefault="00F13DED" w:rsidP="00F13DED">
                            <w:pPr>
                              <w:pStyle w:val="Descripcin"/>
                              <w:jc w:val="center"/>
                              <w:rPr>
                                <w:rFonts w:ascii="Times New Roman" w:eastAsia="Times New Roman" w:hAnsi="Times New Roman" w:cs="Times New Roman"/>
                                <w:b w:val="0"/>
                                <w:i/>
                                <w:noProof/>
                                <w:color w:val="000000"/>
                                <w:szCs w:val="20"/>
                              </w:rPr>
                            </w:pPr>
                            <w:r w:rsidRPr="00F13DED">
                              <w:rPr>
                                <w:rFonts w:ascii="Times New Roman" w:hAnsi="Times New Roman" w:cs="Times New Roman"/>
                                <w:i/>
                                <w:szCs w:val="20"/>
                              </w:rPr>
                              <w:t xml:space="preserve">Ilustración </w:t>
                            </w:r>
                            <w:r w:rsidRPr="00F13DED">
                              <w:rPr>
                                <w:rFonts w:ascii="Times New Roman" w:hAnsi="Times New Roman" w:cs="Times New Roman"/>
                                <w:i/>
                                <w:szCs w:val="20"/>
                              </w:rPr>
                              <w:fldChar w:fldCharType="begin"/>
                            </w:r>
                            <w:r w:rsidRPr="00F13DED">
                              <w:rPr>
                                <w:rFonts w:ascii="Times New Roman" w:hAnsi="Times New Roman" w:cs="Times New Roman"/>
                                <w:i/>
                                <w:szCs w:val="20"/>
                              </w:rPr>
                              <w:instrText xml:space="preserve"> SEQ Ilustración \* ARABIC </w:instrText>
                            </w:r>
                            <w:r w:rsidRPr="00F13DED">
                              <w:rPr>
                                <w:rFonts w:ascii="Times New Roman" w:hAnsi="Times New Roman" w:cs="Times New Roman"/>
                                <w:i/>
                                <w:szCs w:val="20"/>
                              </w:rPr>
                              <w:fldChar w:fldCharType="separate"/>
                            </w:r>
                            <w:r w:rsidR="008700E0">
                              <w:rPr>
                                <w:rFonts w:ascii="Times New Roman" w:hAnsi="Times New Roman" w:cs="Times New Roman"/>
                                <w:i/>
                                <w:noProof/>
                                <w:szCs w:val="20"/>
                              </w:rPr>
                              <w:t>5</w:t>
                            </w:r>
                            <w:r w:rsidRPr="00F13DED">
                              <w:rPr>
                                <w:rFonts w:ascii="Times New Roman" w:hAnsi="Times New Roman" w:cs="Times New Roman"/>
                                <w:i/>
                                <w:szCs w:val="20"/>
                              </w:rPr>
                              <w:fldChar w:fldCharType="end"/>
                            </w:r>
                            <w:r w:rsidRPr="00F13DED">
                              <w:rPr>
                                <w:rFonts w:ascii="Times New Roman" w:hAnsi="Times New Roman" w:cs="Times New Roman"/>
                                <w:i/>
                                <w:szCs w:val="20"/>
                              </w:rPr>
                              <w:t xml:space="preserve"> </w:t>
                            </w:r>
                            <w:r w:rsidRPr="00F13DED">
                              <w:rPr>
                                <w:rFonts w:ascii="Times New Roman" w:hAnsi="Times New Roman" w:cs="Times New Roman"/>
                                <w:b w:val="0"/>
                                <w:i/>
                                <w:szCs w:val="20"/>
                              </w:rPr>
                              <w:t>Lógica SOLVO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8657E3" id="_x0000_t202" coordsize="21600,21600" o:spt="202" path="m,l,21600r21600,l21600,xe">
                <v:stroke joinstyle="miter"/>
                <v:path gradientshapeok="t" o:connecttype="rect"/>
              </v:shapetype>
              <v:shape id="Cuadro de texto 2" o:spid="_x0000_s1026" type="#_x0000_t202" style="position:absolute;margin-left:33pt;margin-top:668.1pt;width:385.5pt;height:.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" stroked="f">
                <v:textbox style="mso-fit-shape-to-text:t" inset="0,0,0,0">
                  <w:txbxContent>
                    <w:p w:rsidR="00F13DED" w:rsidRPr="00F13DED" w:rsidRDefault="00F13DED" w:rsidP="00F13DED">
                      <w:pPr>
                        <w:pStyle w:val="Descripcin"/>
                        <w:jc w:val="center"/>
                        <w:rPr>
                          <w:rFonts w:ascii="Times New Roman" w:eastAsia="Times New Roman" w:hAnsi="Times New Roman" w:cs="Times New Roman"/>
                          <w:b w:val="0"/>
                          <w:i/>
                          <w:noProof/>
                          <w:color w:val="000000"/>
                          <w:szCs w:val="20"/>
                        </w:rPr>
                      </w:pPr>
                      <w:r w:rsidRPr="00F13DED">
                        <w:rPr>
                          <w:rFonts w:ascii="Times New Roman" w:hAnsi="Times New Roman" w:cs="Times New Roman"/>
                          <w:i/>
                          <w:szCs w:val="20"/>
                        </w:rPr>
                        <w:t xml:space="preserve">Ilustración </w:t>
                      </w:r>
                      <w:r w:rsidRPr="00F13DED">
                        <w:rPr>
                          <w:rFonts w:ascii="Times New Roman" w:hAnsi="Times New Roman" w:cs="Times New Roman"/>
                          <w:i/>
                          <w:szCs w:val="20"/>
                        </w:rPr>
                        <w:fldChar w:fldCharType="begin"/>
                      </w:r>
                      <w:r w:rsidRPr="00F13DED">
                        <w:rPr>
                          <w:rFonts w:ascii="Times New Roman" w:hAnsi="Times New Roman" w:cs="Times New Roman"/>
                          <w:i/>
                          <w:szCs w:val="20"/>
                        </w:rPr>
                        <w:instrText xml:space="preserve"> SEQ Ilustración \* ARABIC </w:instrText>
                      </w:r>
                      <w:r w:rsidRPr="00F13DED">
                        <w:rPr>
                          <w:rFonts w:ascii="Times New Roman" w:hAnsi="Times New Roman" w:cs="Times New Roman"/>
                          <w:i/>
                          <w:szCs w:val="20"/>
                        </w:rPr>
                        <w:fldChar w:fldCharType="separate"/>
                      </w:r>
                      <w:r w:rsidR="008700E0">
                        <w:rPr>
                          <w:rFonts w:ascii="Times New Roman" w:hAnsi="Times New Roman" w:cs="Times New Roman"/>
                          <w:i/>
                          <w:noProof/>
                          <w:szCs w:val="20"/>
                        </w:rPr>
                        <w:t>5</w:t>
                      </w:r>
                      <w:r w:rsidRPr="00F13DED">
                        <w:rPr>
                          <w:rFonts w:ascii="Times New Roman" w:hAnsi="Times New Roman" w:cs="Times New Roman"/>
                          <w:i/>
                          <w:szCs w:val="20"/>
                        </w:rPr>
                        <w:fldChar w:fldCharType="end"/>
                      </w:r>
                      <w:r w:rsidRPr="00F13DED">
                        <w:rPr>
                          <w:rFonts w:ascii="Times New Roman" w:hAnsi="Times New Roman" w:cs="Times New Roman"/>
                          <w:i/>
                          <w:szCs w:val="20"/>
                        </w:rPr>
                        <w:t xml:space="preserve"> </w:t>
                      </w:r>
                      <w:r w:rsidRPr="00F13DED">
                        <w:rPr>
                          <w:rFonts w:ascii="Times New Roman" w:hAnsi="Times New Roman" w:cs="Times New Roman"/>
                          <w:b w:val="0"/>
                          <w:i/>
                          <w:szCs w:val="20"/>
                        </w:rPr>
                        <w:t>Lógica SOLVO</w:t>
                      </w:r>
                    </w:p>
                  </w:txbxContent>
                </v:textbox>
                <w10:wrap type="square"/>
              </v:shape>
            </w:pict>
          </mc:Fallback>
        </mc:AlternateContent>
      </w:r>
      <w:r>
        <w:rPr>
          <w:rFonts w:ascii="Times New Roman" w:eastAsia="Times New Roman" w:hAnsi="Times New Roman" w:cs="Times New Roman"/>
          <w:noProof/>
          <w:sz w:val="24"/>
          <w:szCs w:val="24"/>
          <w:lang w:val="es-ES" w:eastAsia="es-ES"/>
        </w:rPr>
        <w:drawing>
          <wp:anchor distT="0" distB="0" distL="114300" distR="114300" simplePos="0" relativeHeight="251638272" behindDoc="0" locked="0" layoutInCell="1" allowOverlap="1" wp14:anchorId="5D32B69A" wp14:editId="7D94246F">
            <wp:simplePos x="0" y="0"/>
            <wp:positionH relativeFrom="column">
              <wp:posOffset>419100</wp:posOffset>
            </wp:positionH>
            <wp:positionV relativeFrom="paragraph">
              <wp:posOffset>0</wp:posOffset>
            </wp:positionV>
            <wp:extent cx="4895850" cy="8427720"/>
            <wp:effectExtent l="0" t="0" r="0" b="0"/>
            <wp:wrapSquare wrapText="bothSides"/>
            <wp:docPr id="1" name="Imagen 1" descr="fisic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isica 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712" t="20409" r="39608" b="25671"/>
                    <a:stretch/>
                  </pic:blipFill>
                  <pic:spPr bwMode="auto">
                    <a:xfrm>
                      <a:off x="0" y="0"/>
                      <a:ext cx="4895850" cy="842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DED" w:rsidRDefault="00F13DED" w:rsidP="00F13DED">
      <w:pPr>
        <w:rPr>
          <w:rFonts w:ascii="Times New Roman" w:eastAsia="Times New Roman" w:hAnsi="Times New Roman" w:cs="Times New Roman"/>
          <w:noProof/>
          <w:sz w:val="24"/>
          <w:szCs w:val="24"/>
          <w:lang w:val="es-ES" w:eastAsia="es-ES"/>
        </w:rPr>
      </w:pPr>
    </w:p>
    <w:p w:rsidR="00F13DED" w:rsidRDefault="00F13DED" w:rsidP="00F13DED">
      <w:pPr>
        <w:rPr>
          <w:rFonts w:ascii="Times New Roman" w:eastAsia="Times New Roman" w:hAnsi="Times New Roman" w:cs="Times New Roman"/>
          <w:noProof/>
          <w:sz w:val="24"/>
          <w:szCs w:val="24"/>
          <w:lang w:val="es-ES" w:eastAsia="es-ES"/>
        </w:rPr>
      </w:pPr>
    </w:p>
    <w:p w:rsidR="00F13DED" w:rsidRDefault="00F13DED" w:rsidP="00F13DED">
      <w:pPr>
        <w:rPr>
          <w:rFonts w:ascii="Times New Roman" w:eastAsia="Times New Roman" w:hAnsi="Times New Roman" w:cs="Times New Roman"/>
          <w:noProof/>
          <w:sz w:val="24"/>
          <w:szCs w:val="24"/>
          <w:lang w:val="es-ES" w:eastAsia="es-ES"/>
        </w:rPr>
      </w:pPr>
    </w:p>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r>
        <w:rPr>
          <w:noProof/>
          <w:lang w:val="es-ES" w:eastAsia="es-ES"/>
        </w:rPr>
        <w:lastRenderedPageBreak/>
        <mc:AlternateContent>
          <mc:Choice Requires="wps">
            <w:drawing>
              <wp:anchor distT="0" distB="0" distL="114300" distR="114300" simplePos="0" relativeHeight="251696640" behindDoc="0" locked="0" layoutInCell="1" allowOverlap="1" wp14:anchorId="7DDC9C2B" wp14:editId="136025EB">
                <wp:simplePos x="0" y="0"/>
                <wp:positionH relativeFrom="column">
                  <wp:posOffset>-762000</wp:posOffset>
                </wp:positionH>
                <wp:positionV relativeFrom="paragraph">
                  <wp:posOffset>2181225</wp:posOffset>
                </wp:positionV>
                <wp:extent cx="7256780" cy="635"/>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7256780" cy="635"/>
                        </a:xfrm>
                        <a:prstGeom prst="rect">
                          <a:avLst/>
                        </a:prstGeom>
                        <a:solidFill>
                          <a:prstClr val="white"/>
                        </a:solidFill>
                        <a:ln>
                          <a:noFill/>
                        </a:ln>
                        <a:effectLst/>
                      </wps:spPr>
                      <wps:txbx>
                        <w:txbxContent>
                          <w:p w:rsidR="00F13DED" w:rsidRPr="00342ED4" w:rsidRDefault="00F13DED" w:rsidP="00F13DED">
                            <w:pPr>
                              <w:pStyle w:val="Descripcin"/>
                              <w:jc w:val="center"/>
                              <w:rPr>
                                <w:rFonts w:ascii="Times New Roman" w:eastAsia="Times New Roman" w:hAnsi="Times New Roman" w:cs="Times New Roman"/>
                                <w:b w:val="0"/>
                                <w:i/>
                                <w:noProof/>
                                <w:color w:val="000000"/>
                                <w:sz w:val="24"/>
                                <w:szCs w:val="24"/>
                              </w:rPr>
                            </w:pPr>
                            <w:r w:rsidRPr="00342ED4">
                              <w:rPr>
                                <w:rFonts w:ascii="Times New Roman" w:hAnsi="Times New Roman" w:cs="Times New Roman"/>
                                <w:i/>
                              </w:rPr>
                              <w:t xml:space="preserve">Ilustración </w:t>
                            </w:r>
                            <w:r w:rsidRPr="00342ED4">
                              <w:rPr>
                                <w:rFonts w:ascii="Times New Roman" w:hAnsi="Times New Roman" w:cs="Times New Roman"/>
                                <w:i/>
                              </w:rPr>
                              <w:fldChar w:fldCharType="begin"/>
                            </w:r>
                            <w:r w:rsidRPr="00342ED4">
                              <w:rPr>
                                <w:rFonts w:ascii="Times New Roman" w:hAnsi="Times New Roman" w:cs="Times New Roman"/>
                                <w:i/>
                              </w:rPr>
                              <w:instrText xml:space="preserve"> SEQ Ilustración \* ARABIC </w:instrText>
                            </w:r>
                            <w:r w:rsidRPr="00342ED4">
                              <w:rPr>
                                <w:rFonts w:ascii="Times New Roman" w:hAnsi="Times New Roman" w:cs="Times New Roman"/>
                                <w:i/>
                              </w:rPr>
                              <w:fldChar w:fldCharType="separate"/>
                            </w:r>
                            <w:r w:rsidR="008700E0">
                              <w:rPr>
                                <w:rFonts w:ascii="Times New Roman" w:hAnsi="Times New Roman" w:cs="Times New Roman"/>
                                <w:i/>
                                <w:noProof/>
                              </w:rPr>
                              <w:t>6</w:t>
                            </w:r>
                            <w:r w:rsidRPr="00342ED4">
                              <w:rPr>
                                <w:rFonts w:ascii="Times New Roman" w:hAnsi="Times New Roman" w:cs="Times New Roman"/>
                                <w:i/>
                              </w:rPr>
                              <w:fldChar w:fldCharType="end"/>
                            </w:r>
                            <w:r w:rsidRPr="00342ED4">
                              <w:rPr>
                                <w:rFonts w:ascii="Times New Roman" w:hAnsi="Times New Roman" w:cs="Times New Roman"/>
                                <w:i/>
                              </w:rPr>
                              <w:t xml:space="preserve"> </w:t>
                            </w:r>
                            <w:r w:rsidRPr="00342ED4">
                              <w:rPr>
                                <w:rFonts w:ascii="Times New Roman" w:hAnsi="Times New Roman" w:cs="Times New Roman"/>
                                <w:b w:val="0"/>
                                <w:i/>
                              </w:rPr>
                              <w:t>Vista Móvil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DC9C2B" id="Cuadro de texto 10" o:spid="_x0000_s1027" type="#_x0000_t202" style="position:absolute;margin-left:-60pt;margin-top:171.75pt;width:571.4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" stroked="f">
                <v:textbox style="mso-fit-shape-to-text:t" inset="0,0,0,0">
                  <w:txbxContent>
                    <w:p w:rsidR="00F13DED" w:rsidRPr="00342ED4" w:rsidRDefault="00F13DED" w:rsidP="00F13DED">
                      <w:pPr>
                        <w:pStyle w:val="Descripcin"/>
                        <w:jc w:val="center"/>
                        <w:rPr>
                          <w:rFonts w:ascii="Times New Roman" w:eastAsia="Times New Roman" w:hAnsi="Times New Roman" w:cs="Times New Roman"/>
                          <w:b w:val="0"/>
                          <w:i/>
                          <w:noProof/>
                          <w:color w:val="000000"/>
                          <w:sz w:val="24"/>
                          <w:szCs w:val="24"/>
                        </w:rPr>
                      </w:pPr>
                      <w:r w:rsidRPr="00342ED4">
                        <w:rPr>
                          <w:rFonts w:ascii="Times New Roman" w:hAnsi="Times New Roman" w:cs="Times New Roman"/>
                          <w:i/>
                        </w:rPr>
                        <w:t xml:space="preserve">Ilustración </w:t>
                      </w:r>
                      <w:r w:rsidRPr="00342ED4">
                        <w:rPr>
                          <w:rFonts w:ascii="Times New Roman" w:hAnsi="Times New Roman" w:cs="Times New Roman"/>
                          <w:i/>
                        </w:rPr>
                        <w:fldChar w:fldCharType="begin"/>
                      </w:r>
                      <w:r w:rsidRPr="00342ED4">
                        <w:rPr>
                          <w:rFonts w:ascii="Times New Roman" w:hAnsi="Times New Roman" w:cs="Times New Roman"/>
                          <w:i/>
                        </w:rPr>
                        <w:instrText xml:space="preserve"> SEQ Ilustración \* ARABIC </w:instrText>
                      </w:r>
                      <w:r w:rsidRPr="00342ED4">
                        <w:rPr>
                          <w:rFonts w:ascii="Times New Roman" w:hAnsi="Times New Roman" w:cs="Times New Roman"/>
                          <w:i/>
                        </w:rPr>
                        <w:fldChar w:fldCharType="separate"/>
                      </w:r>
                      <w:r w:rsidR="008700E0">
                        <w:rPr>
                          <w:rFonts w:ascii="Times New Roman" w:hAnsi="Times New Roman" w:cs="Times New Roman"/>
                          <w:i/>
                          <w:noProof/>
                        </w:rPr>
                        <w:t>6</w:t>
                      </w:r>
                      <w:r w:rsidRPr="00342ED4">
                        <w:rPr>
                          <w:rFonts w:ascii="Times New Roman" w:hAnsi="Times New Roman" w:cs="Times New Roman"/>
                          <w:i/>
                        </w:rPr>
                        <w:fldChar w:fldCharType="end"/>
                      </w:r>
                      <w:r w:rsidRPr="00342ED4">
                        <w:rPr>
                          <w:rFonts w:ascii="Times New Roman" w:hAnsi="Times New Roman" w:cs="Times New Roman"/>
                          <w:i/>
                        </w:rPr>
                        <w:t xml:space="preserve"> </w:t>
                      </w:r>
                      <w:r w:rsidRPr="00342ED4">
                        <w:rPr>
                          <w:rFonts w:ascii="Times New Roman" w:hAnsi="Times New Roman" w:cs="Times New Roman"/>
                          <w:b w:val="0"/>
                          <w:i/>
                        </w:rPr>
                        <w:t>Vista Móvil</w:t>
                      </w:r>
                    </w:p>
                  </w:txbxContent>
                </v:textbox>
                <w10:wrap type="square"/>
              </v:shape>
            </w:pict>
          </mc:Fallback>
        </mc:AlternateContent>
      </w:r>
      <w:r>
        <w:rPr>
          <w:rFonts w:ascii="Times New Roman" w:eastAsia="Times New Roman" w:hAnsi="Times New Roman" w:cs="Times New Roman"/>
          <w:noProof/>
          <w:sz w:val="24"/>
          <w:szCs w:val="24"/>
          <w:lang w:val="es-ES" w:eastAsia="es-ES"/>
        </w:rPr>
        <w:drawing>
          <wp:anchor distT="0" distB="0" distL="114300" distR="114300" simplePos="0" relativeHeight="251649536" behindDoc="0" locked="0" layoutInCell="1" allowOverlap="1" wp14:anchorId="36FEC154" wp14:editId="664B8EC7">
            <wp:simplePos x="0" y="0"/>
            <wp:positionH relativeFrom="column">
              <wp:posOffset>-762000</wp:posOffset>
            </wp:positionH>
            <wp:positionV relativeFrom="paragraph">
              <wp:posOffset>-133350</wp:posOffset>
            </wp:positionV>
            <wp:extent cx="7257097" cy="2258044"/>
            <wp:effectExtent l="0" t="0" r="1270" b="9525"/>
            <wp:wrapSquare wrapText="bothSides"/>
            <wp:docPr id="6" name="Imagen 6" descr="fisic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isica 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r="60308" b="82161"/>
                    <a:stretch/>
                  </pic:blipFill>
                  <pic:spPr bwMode="auto">
                    <a:xfrm>
                      <a:off x="0" y="0"/>
                      <a:ext cx="7257097" cy="2258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DED" w:rsidRDefault="00F13DED" w:rsidP="00F13DED"/>
    <w:p w:rsidR="00F13DED" w:rsidRDefault="00F13DED" w:rsidP="00F13DED">
      <w:r>
        <w:rPr>
          <w:noProof/>
          <w:lang w:val="es-ES" w:eastAsia="es-ES"/>
        </w:rPr>
        <mc:AlternateContent>
          <mc:Choice Requires="wps">
            <w:drawing>
              <wp:anchor distT="0" distB="0" distL="114300" distR="114300" simplePos="0" relativeHeight="251699712" behindDoc="0" locked="0" layoutInCell="1" allowOverlap="1" wp14:anchorId="7D20B735" wp14:editId="6B2172AC">
                <wp:simplePos x="0" y="0"/>
                <wp:positionH relativeFrom="column">
                  <wp:posOffset>476250</wp:posOffset>
                </wp:positionH>
                <wp:positionV relativeFrom="paragraph">
                  <wp:posOffset>3436620</wp:posOffset>
                </wp:positionV>
                <wp:extent cx="5257800" cy="635"/>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a:effectLst/>
                      </wps:spPr>
                      <wps:txbx>
                        <w:txbxContent>
                          <w:p w:rsidR="00F13DED" w:rsidRPr="00342ED4" w:rsidRDefault="00F13DED" w:rsidP="00F13DED">
                            <w:pPr>
                              <w:pStyle w:val="Descripcin"/>
                              <w:jc w:val="center"/>
                              <w:rPr>
                                <w:rFonts w:ascii="Times New Roman" w:eastAsia="Times New Roman" w:hAnsi="Times New Roman" w:cs="Times New Roman"/>
                                <w:b w:val="0"/>
                                <w:i/>
                                <w:noProof/>
                                <w:color w:val="000000"/>
                                <w:sz w:val="24"/>
                                <w:szCs w:val="24"/>
                              </w:rPr>
                            </w:pPr>
                            <w:r w:rsidRPr="00342ED4">
                              <w:rPr>
                                <w:rFonts w:ascii="Times New Roman" w:hAnsi="Times New Roman" w:cs="Times New Roman"/>
                                <w:i/>
                              </w:rPr>
                              <w:t xml:space="preserve">Ilustración </w:t>
                            </w:r>
                            <w:r w:rsidRPr="00342ED4">
                              <w:rPr>
                                <w:rFonts w:ascii="Times New Roman" w:hAnsi="Times New Roman" w:cs="Times New Roman"/>
                                <w:i/>
                              </w:rPr>
                              <w:fldChar w:fldCharType="begin"/>
                            </w:r>
                            <w:r w:rsidRPr="00342ED4">
                              <w:rPr>
                                <w:rFonts w:ascii="Times New Roman" w:hAnsi="Times New Roman" w:cs="Times New Roman"/>
                                <w:i/>
                              </w:rPr>
                              <w:instrText xml:space="preserve"> SEQ Ilustración \* ARABIC </w:instrText>
                            </w:r>
                            <w:r w:rsidRPr="00342ED4">
                              <w:rPr>
                                <w:rFonts w:ascii="Times New Roman" w:hAnsi="Times New Roman" w:cs="Times New Roman"/>
                                <w:i/>
                              </w:rPr>
                              <w:fldChar w:fldCharType="separate"/>
                            </w:r>
                            <w:r w:rsidR="008700E0">
                              <w:rPr>
                                <w:rFonts w:ascii="Times New Roman" w:hAnsi="Times New Roman" w:cs="Times New Roman"/>
                                <w:i/>
                                <w:noProof/>
                              </w:rPr>
                              <w:t>7</w:t>
                            </w:r>
                            <w:r w:rsidRPr="00342ED4">
                              <w:rPr>
                                <w:rFonts w:ascii="Times New Roman" w:hAnsi="Times New Roman" w:cs="Times New Roman"/>
                                <w:i/>
                              </w:rPr>
                              <w:fldChar w:fldCharType="end"/>
                            </w:r>
                            <w:r w:rsidRPr="00342ED4">
                              <w:rPr>
                                <w:rFonts w:ascii="Times New Roman" w:hAnsi="Times New Roman" w:cs="Times New Roman"/>
                                <w:i/>
                              </w:rPr>
                              <w:t xml:space="preserve"> </w:t>
                            </w:r>
                            <w:r w:rsidRPr="00342ED4">
                              <w:rPr>
                                <w:rFonts w:ascii="Times New Roman" w:hAnsi="Times New Roman" w:cs="Times New Roman"/>
                                <w:b w:val="0"/>
                                <w:i/>
                              </w:rPr>
                              <w:t>Administrador SOLVO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20B735" id="Cuadro de texto 18" o:spid="_x0000_s1028" type="#_x0000_t202" style="position:absolute;margin-left:37.5pt;margin-top:270.6pt;width:414pt;height:.0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" stroked="f">
                <v:textbox style="mso-fit-shape-to-text:t" inset="0,0,0,0">
                  <w:txbxContent>
                    <w:p w:rsidR="00F13DED" w:rsidRPr="00342ED4" w:rsidRDefault="00F13DED" w:rsidP="00F13DED">
                      <w:pPr>
                        <w:pStyle w:val="Descripcin"/>
                        <w:jc w:val="center"/>
                        <w:rPr>
                          <w:rFonts w:ascii="Times New Roman" w:eastAsia="Times New Roman" w:hAnsi="Times New Roman" w:cs="Times New Roman"/>
                          <w:b w:val="0"/>
                          <w:i/>
                          <w:noProof/>
                          <w:color w:val="000000"/>
                          <w:sz w:val="24"/>
                          <w:szCs w:val="24"/>
                        </w:rPr>
                      </w:pPr>
                      <w:r w:rsidRPr="00342ED4">
                        <w:rPr>
                          <w:rFonts w:ascii="Times New Roman" w:hAnsi="Times New Roman" w:cs="Times New Roman"/>
                          <w:i/>
                        </w:rPr>
                        <w:t xml:space="preserve">Ilustración </w:t>
                      </w:r>
                      <w:r w:rsidRPr="00342ED4">
                        <w:rPr>
                          <w:rFonts w:ascii="Times New Roman" w:hAnsi="Times New Roman" w:cs="Times New Roman"/>
                          <w:i/>
                        </w:rPr>
                        <w:fldChar w:fldCharType="begin"/>
                      </w:r>
                      <w:r w:rsidRPr="00342ED4">
                        <w:rPr>
                          <w:rFonts w:ascii="Times New Roman" w:hAnsi="Times New Roman" w:cs="Times New Roman"/>
                          <w:i/>
                        </w:rPr>
                        <w:instrText xml:space="preserve"> SEQ Ilustración \* ARABIC </w:instrText>
                      </w:r>
                      <w:r w:rsidRPr="00342ED4">
                        <w:rPr>
                          <w:rFonts w:ascii="Times New Roman" w:hAnsi="Times New Roman" w:cs="Times New Roman"/>
                          <w:i/>
                        </w:rPr>
                        <w:fldChar w:fldCharType="separate"/>
                      </w:r>
                      <w:r w:rsidR="008700E0">
                        <w:rPr>
                          <w:rFonts w:ascii="Times New Roman" w:hAnsi="Times New Roman" w:cs="Times New Roman"/>
                          <w:i/>
                          <w:noProof/>
                        </w:rPr>
                        <w:t>7</w:t>
                      </w:r>
                      <w:r w:rsidRPr="00342ED4">
                        <w:rPr>
                          <w:rFonts w:ascii="Times New Roman" w:hAnsi="Times New Roman" w:cs="Times New Roman"/>
                          <w:i/>
                        </w:rPr>
                        <w:fldChar w:fldCharType="end"/>
                      </w:r>
                      <w:r w:rsidRPr="00342ED4">
                        <w:rPr>
                          <w:rFonts w:ascii="Times New Roman" w:hAnsi="Times New Roman" w:cs="Times New Roman"/>
                          <w:i/>
                        </w:rPr>
                        <w:t xml:space="preserve"> </w:t>
                      </w:r>
                      <w:r w:rsidRPr="00342ED4">
                        <w:rPr>
                          <w:rFonts w:ascii="Times New Roman" w:hAnsi="Times New Roman" w:cs="Times New Roman"/>
                          <w:b w:val="0"/>
                          <w:i/>
                        </w:rPr>
                        <w:t>Administrador SOLVO</w:t>
                      </w:r>
                    </w:p>
                  </w:txbxContent>
                </v:textbox>
                <w10:wrap type="square"/>
              </v:shape>
            </w:pict>
          </mc:Fallback>
        </mc:AlternateContent>
      </w:r>
      <w:r>
        <w:rPr>
          <w:rFonts w:ascii="Times New Roman" w:eastAsia="Times New Roman" w:hAnsi="Times New Roman" w:cs="Times New Roman"/>
          <w:noProof/>
          <w:sz w:val="24"/>
          <w:szCs w:val="24"/>
          <w:lang w:val="es-ES" w:eastAsia="es-ES"/>
        </w:rPr>
        <w:drawing>
          <wp:anchor distT="0" distB="0" distL="114300" distR="114300" simplePos="0" relativeHeight="251672064" behindDoc="0" locked="0" layoutInCell="1" allowOverlap="1" wp14:anchorId="36FEC154" wp14:editId="664B8EC7">
            <wp:simplePos x="0" y="0"/>
            <wp:positionH relativeFrom="column">
              <wp:posOffset>476250</wp:posOffset>
            </wp:positionH>
            <wp:positionV relativeFrom="paragraph">
              <wp:posOffset>11430</wp:posOffset>
            </wp:positionV>
            <wp:extent cx="5257800" cy="3368040"/>
            <wp:effectExtent l="0" t="0" r="0" b="3810"/>
            <wp:wrapSquare wrapText="bothSides"/>
            <wp:docPr id="9" name="Imagen 9" descr="fisic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isica 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61" t="30717" r="60311" b="51116"/>
                    <a:stretch/>
                  </pic:blipFill>
                  <pic:spPr bwMode="auto">
                    <a:xfrm>
                      <a:off x="0" y="0"/>
                      <a:ext cx="5257800" cy="336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DED" w:rsidRDefault="00F13DED" w:rsidP="00F13DED"/>
    <w:p w:rsidR="00F13DED" w:rsidRDefault="00F13DED" w:rsidP="00F13DED">
      <w:pPr>
        <w:rPr>
          <w:rFonts w:ascii="Times New Roman" w:eastAsia="Times New Roman" w:hAnsi="Times New Roman" w:cs="Times New Roman"/>
          <w:noProof/>
          <w:sz w:val="24"/>
          <w:szCs w:val="24"/>
          <w:lang w:val="es-ES" w:eastAsia="es-ES"/>
        </w:rPr>
      </w:pPr>
    </w:p>
    <w:p w:rsidR="00F13DED" w:rsidRDefault="00F13DED" w:rsidP="00F13DED">
      <w:pPr>
        <w:rPr>
          <w:rFonts w:ascii="Times New Roman" w:eastAsia="Times New Roman" w:hAnsi="Times New Roman" w:cs="Times New Roman"/>
          <w:noProof/>
          <w:sz w:val="24"/>
          <w:szCs w:val="24"/>
          <w:lang w:val="es-ES" w:eastAsia="es-ES"/>
        </w:rPr>
      </w:pPr>
    </w:p>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Default="00F13DED" w:rsidP="00F13DED"/>
    <w:p w:rsidR="00F13DED" w:rsidRPr="00F13DED" w:rsidRDefault="00F13DED" w:rsidP="00F13DED"/>
    <w:p w:rsidR="006421C1" w:rsidRPr="004B1739" w:rsidRDefault="00D70B6A" w:rsidP="00942A60">
      <w:pPr>
        <w:numPr>
          <w:ilvl w:val="2"/>
          <w:numId w:val="3"/>
        </w:numPr>
        <w:spacing w:line="36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Casos de Uso Arquitecturalmente Significantes  </w:t>
      </w:r>
    </w:p>
    <w:p w:rsidR="006421C1" w:rsidRPr="004B1739" w:rsidRDefault="00D70B6A" w:rsidP="00942A60">
      <w:pPr>
        <w:spacing w:line="360" w:lineRule="auto"/>
        <w:ind w:firstLine="720"/>
        <w:jc w:val="both"/>
        <w:rPr>
          <w:rFonts w:ascii="Times New Roman" w:eastAsia="Times New Roman" w:hAnsi="Times New Roman" w:cs="Times New Roman"/>
          <w:i/>
          <w:sz w:val="26"/>
          <w:szCs w:val="26"/>
          <w:highlight w:val="yellow"/>
        </w:rPr>
      </w:pPr>
      <w:r w:rsidRPr="00942A60">
        <w:rPr>
          <w:rFonts w:ascii="Times New Roman" w:eastAsia="Times New Roman" w:hAnsi="Times New Roman" w:cs="Times New Roman"/>
          <w:sz w:val="24"/>
          <w:szCs w:val="24"/>
        </w:rPr>
        <w:t>Ver anexo de Casos de Uso Arquitecturalmente Significantes en donde se encuentran los 6</w:t>
      </w:r>
      <w:r w:rsidR="00A0453E">
        <w:rPr>
          <w:rFonts w:ascii="Times New Roman" w:eastAsia="Times New Roman" w:hAnsi="Times New Roman" w:cs="Times New Roman"/>
          <w:sz w:val="24"/>
          <w:szCs w:val="24"/>
        </w:rPr>
        <w:t xml:space="preserve"> casos más importantes de SOLVO</w:t>
      </w:r>
      <w:r w:rsidRPr="00942A60">
        <w:rPr>
          <w:rFonts w:ascii="Times New Roman" w:eastAsia="Times New Roman" w:hAnsi="Times New Roman" w:cs="Times New Roman"/>
          <w:sz w:val="24"/>
          <w:szCs w:val="24"/>
        </w:rPr>
        <w:t>, brindando el diagrama de tipo lógico y explicando las capas compuestas en el diagrama</w:t>
      </w:r>
      <w:r w:rsidRPr="00A0453E">
        <w:rPr>
          <w:rFonts w:ascii="Times New Roman" w:eastAsia="Times New Roman" w:hAnsi="Times New Roman" w:cs="Times New Roman"/>
          <w:sz w:val="24"/>
          <w:szCs w:val="24"/>
        </w:rPr>
        <w:t>.</w:t>
      </w:r>
      <w:r w:rsidRPr="00A0453E">
        <w:rPr>
          <w:rFonts w:ascii="Times New Roman" w:eastAsia="Times New Roman" w:hAnsi="Times New Roman" w:cs="Times New Roman"/>
          <w:i/>
          <w:sz w:val="26"/>
          <w:szCs w:val="26"/>
        </w:rPr>
        <w:t xml:space="preserve"> </w:t>
      </w:r>
      <w:r w:rsidRPr="00A0453E">
        <w:rPr>
          <w:rFonts w:ascii="Times New Roman" w:eastAsia="Times New Roman" w:hAnsi="Times New Roman" w:cs="Times New Roman"/>
          <w:sz w:val="26"/>
          <w:szCs w:val="26"/>
        </w:rPr>
        <w:t>(</w:t>
      </w:r>
      <w:hyperlink r:id="rId13" w:history="1">
        <w:r w:rsidRPr="00A0453E">
          <w:rPr>
            <w:rStyle w:val="Hipervnculo"/>
            <w:rFonts w:ascii="Times New Roman" w:eastAsia="Times New Roman" w:hAnsi="Times New Roman" w:cs="Times New Roman"/>
            <w:i/>
            <w:sz w:val="26"/>
            <w:szCs w:val="26"/>
          </w:rPr>
          <w:t>Anexo_Documento_CU_ArqSi</w:t>
        </w:r>
        <w:r w:rsidR="00A0453E">
          <w:rPr>
            <w:rStyle w:val="Hipervnculo"/>
            <w:rFonts w:ascii="Times New Roman" w:eastAsia="Times New Roman" w:hAnsi="Times New Roman" w:cs="Times New Roman"/>
            <w:i/>
            <w:sz w:val="26"/>
            <w:szCs w:val="26"/>
          </w:rPr>
          <w:t>g_0.2</w:t>
        </w:r>
      </w:hyperlink>
      <w:r w:rsidRPr="00A0453E">
        <w:rPr>
          <w:rFonts w:ascii="Times New Roman" w:eastAsia="Times New Roman" w:hAnsi="Times New Roman" w:cs="Times New Roman"/>
          <w:sz w:val="26"/>
          <w:szCs w:val="26"/>
        </w:rPr>
        <w:t>)</w:t>
      </w:r>
      <w:r w:rsidRPr="00A0453E">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ab/>
      </w:r>
    </w:p>
    <w:p w:rsidR="006421C1" w:rsidRPr="004B1739" w:rsidRDefault="00D70B6A" w:rsidP="004B1739">
      <w:pPr>
        <w:pStyle w:val="Ttulo2"/>
        <w:numPr>
          <w:ilvl w:val="1"/>
          <w:numId w:val="3"/>
        </w:numPr>
        <w:rPr>
          <w:rFonts w:ascii="Times New Roman" w:hAnsi="Times New Roman" w:cs="Times New Roman"/>
          <w:b/>
          <w:color w:val="auto"/>
          <w:sz w:val="26"/>
          <w:szCs w:val="26"/>
          <w:lang w:val="es-CO"/>
        </w:rPr>
      </w:pPr>
      <w:bookmarkStart w:id="23" w:name="_Toc516919503"/>
      <w:r w:rsidRPr="004B1739">
        <w:rPr>
          <w:rFonts w:ascii="Times New Roman" w:hAnsi="Times New Roman" w:cs="Times New Roman"/>
          <w:b/>
          <w:color w:val="auto"/>
          <w:sz w:val="26"/>
          <w:szCs w:val="26"/>
          <w:lang w:val="es-CO"/>
        </w:rPr>
        <w:t>Vista Física</w:t>
      </w:r>
      <w:bookmarkEnd w:id="23"/>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vista física muestra cómo se mapean los principales procesos y componentes en el hardware del sistema. Podría mostrar, cómo se distribuyen la base de datos y los servidores web para la aplicación a través de v</w:t>
      </w:r>
      <w:r w:rsidR="00A0453E">
        <w:rPr>
          <w:rFonts w:ascii="Times New Roman" w:eastAsia="Times New Roman" w:hAnsi="Times New Roman" w:cs="Times New Roman"/>
          <w:sz w:val="24"/>
          <w:szCs w:val="24"/>
        </w:rPr>
        <w:t xml:space="preserve">arias máquinas servidoras. </w:t>
      </w:r>
      <w:sdt>
        <w:sdtPr>
          <w:rPr>
            <w:rFonts w:ascii="Times New Roman" w:eastAsia="Times New Roman" w:hAnsi="Times New Roman" w:cs="Times New Roman"/>
            <w:sz w:val="24"/>
            <w:szCs w:val="24"/>
          </w:rPr>
          <w:id w:val="1142004563"/>
          <w:citation/>
        </w:sdtPr>
        <w:sdtEndPr/>
        <w:sdtContent>
          <w:r w:rsidR="00A0453E">
            <w:rPr>
              <w:rFonts w:ascii="Times New Roman" w:eastAsia="Times New Roman" w:hAnsi="Times New Roman" w:cs="Times New Roman"/>
              <w:sz w:val="24"/>
              <w:szCs w:val="24"/>
            </w:rPr>
            <w:fldChar w:fldCharType="begin"/>
          </w:r>
          <w:r w:rsidR="00A0453E">
            <w:rPr>
              <w:rFonts w:ascii="Times New Roman" w:eastAsia="Times New Roman" w:hAnsi="Times New Roman" w:cs="Times New Roman"/>
              <w:sz w:val="24"/>
              <w:szCs w:val="24"/>
              <w:lang w:val="es-CO"/>
            </w:rPr>
            <w:instrText xml:space="preserve"> CITATION Gor11 \l 9226 </w:instrText>
          </w:r>
          <w:r w:rsidR="00A0453E">
            <w:rPr>
              <w:rFonts w:ascii="Times New Roman" w:eastAsia="Times New Roman" w:hAnsi="Times New Roman" w:cs="Times New Roman"/>
              <w:sz w:val="24"/>
              <w:szCs w:val="24"/>
            </w:rPr>
            <w:fldChar w:fldCharType="separate"/>
          </w:r>
          <w:r w:rsidR="00A0453E" w:rsidRPr="00A0453E">
            <w:rPr>
              <w:rFonts w:ascii="Times New Roman" w:eastAsia="Times New Roman" w:hAnsi="Times New Roman" w:cs="Times New Roman"/>
              <w:noProof/>
              <w:sz w:val="24"/>
              <w:szCs w:val="24"/>
              <w:lang w:val="es-CO"/>
            </w:rPr>
            <w:t>(</w:t>
          </w:r>
          <w:r w:rsidR="00A0453E" w:rsidRPr="00A0453E">
            <w:rPr>
              <w:rFonts w:ascii="Times New Roman" w:eastAsia="Times New Roman" w:hAnsi="Times New Roman" w:cs="Times New Roman"/>
              <w:i/>
              <w:noProof/>
              <w:sz w:val="24"/>
              <w:szCs w:val="24"/>
              <w:lang w:val="es-CO"/>
            </w:rPr>
            <w:t>Gorton, 2011</w:t>
          </w:r>
          <w:r w:rsidR="00A0453E" w:rsidRPr="00A0453E">
            <w:rPr>
              <w:rFonts w:ascii="Times New Roman" w:eastAsia="Times New Roman" w:hAnsi="Times New Roman" w:cs="Times New Roman"/>
              <w:noProof/>
              <w:sz w:val="24"/>
              <w:szCs w:val="24"/>
              <w:lang w:val="es-CO"/>
            </w:rPr>
            <w:t>)</w:t>
          </w:r>
          <w:r w:rsidR="00A0453E">
            <w:rPr>
              <w:rFonts w:ascii="Times New Roman" w:eastAsia="Times New Roman" w:hAnsi="Times New Roman" w:cs="Times New Roman"/>
              <w:sz w:val="24"/>
              <w:szCs w:val="24"/>
            </w:rPr>
            <w:fldChar w:fldCharType="end"/>
          </w:r>
        </w:sdtContent>
      </w:sdt>
    </w:p>
    <w:p w:rsidR="006421C1" w:rsidRDefault="009209E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Además,</w:t>
      </w:r>
      <w:r w:rsidR="00D70B6A">
        <w:rPr>
          <w:rFonts w:ascii="Times New Roman" w:eastAsia="Times New Roman" w:hAnsi="Times New Roman" w:cs="Times New Roman"/>
          <w:sz w:val="24"/>
          <w:szCs w:val="24"/>
        </w:rPr>
        <w:t xml:space="preserve"> en la vista física se provee un contexto global del sistema, teniendo en cuenta los componentes físicos, las conexiones, y los nodos que constituyen el sistema.</w:t>
      </w:r>
    </w:p>
    <w:p w:rsidR="00F0619A" w:rsidRDefault="00D70B6A" w:rsidP="00F0619A">
      <w:pPr>
        <w:spacing w:line="360" w:lineRule="auto"/>
        <w:ind w:firstLine="720"/>
        <w:rPr>
          <w:rFonts w:ascii="Times New Roman" w:eastAsia="Times New Roman" w:hAnsi="Times New Roman" w:cs="Times New Roman"/>
          <w:sz w:val="24"/>
          <w:szCs w:val="24"/>
        </w:rPr>
        <w:sectPr w:rsidR="00F0619A" w:rsidSect="00043913">
          <w:headerReference w:type="even" r:id="rId14"/>
          <w:headerReference w:type="default" r:id="rId15"/>
          <w:footerReference w:type="default" r:id="rId16"/>
          <w:headerReference w:type="first" r:id="rId17"/>
          <w:footerReference w:type="first" r:id="rId18"/>
          <w:pgSz w:w="11909" w:h="16834"/>
          <w:pgMar w:top="1440" w:right="1440" w:bottom="1440" w:left="1440" w:header="0" w:footer="720" w:gutter="0"/>
          <w:pgNumType w:start="0"/>
          <w:cols w:space="720"/>
          <w:titlePg/>
          <w:docGrid w:linePitch="299"/>
        </w:sectPr>
      </w:pPr>
      <w:r>
        <w:rPr>
          <w:rFonts w:ascii="Times New Roman" w:eastAsia="Times New Roman" w:hAnsi="Times New Roman" w:cs="Times New Roman"/>
          <w:sz w:val="24"/>
          <w:szCs w:val="24"/>
        </w:rPr>
        <w:t xml:space="preserve">La vista física indica requerimientos no funcionales, y brinda una importancia referida a la implementación y el despliegue de configuraciones que indicarán el desempeño de los requerimientos </w:t>
      </w:r>
      <w:r w:rsidRPr="00A0453E">
        <w:rPr>
          <w:rFonts w:ascii="Times New Roman" w:eastAsia="Times New Roman" w:hAnsi="Times New Roman" w:cs="Times New Roman"/>
          <w:sz w:val="24"/>
          <w:szCs w:val="24"/>
        </w:rPr>
        <w:t>relacionados</w:t>
      </w:r>
      <w:r w:rsidR="00A0453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623501927"/>
          <w:citation/>
        </w:sdtPr>
        <w:sdtEndPr/>
        <w:sdtContent>
          <w:r w:rsidR="00A0453E">
            <w:rPr>
              <w:rFonts w:ascii="Times New Roman" w:eastAsia="Times New Roman" w:hAnsi="Times New Roman" w:cs="Times New Roman"/>
              <w:sz w:val="24"/>
              <w:szCs w:val="24"/>
            </w:rPr>
            <w:fldChar w:fldCharType="begin"/>
          </w:r>
          <w:r w:rsidR="00A0453E">
            <w:rPr>
              <w:rFonts w:ascii="Times New Roman" w:eastAsia="Times New Roman" w:hAnsi="Times New Roman" w:cs="Times New Roman"/>
              <w:sz w:val="24"/>
              <w:szCs w:val="24"/>
              <w:lang w:val="es-CO"/>
            </w:rPr>
            <w:instrText xml:space="preserve"> CITATION Alb03 \l 9226 </w:instrText>
          </w:r>
          <w:r w:rsidR="00A0453E">
            <w:rPr>
              <w:rFonts w:ascii="Times New Roman" w:eastAsia="Times New Roman" w:hAnsi="Times New Roman" w:cs="Times New Roman"/>
              <w:sz w:val="24"/>
              <w:szCs w:val="24"/>
            </w:rPr>
            <w:fldChar w:fldCharType="separate"/>
          </w:r>
          <w:r w:rsidR="00A0453E" w:rsidRPr="00A0453E">
            <w:rPr>
              <w:rFonts w:ascii="Times New Roman" w:eastAsia="Times New Roman" w:hAnsi="Times New Roman" w:cs="Times New Roman"/>
              <w:noProof/>
              <w:sz w:val="24"/>
              <w:szCs w:val="24"/>
              <w:lang w:val="es-CO"/>
            </w:rPr>
            <w:t>(</w:t>
          </w:r>
          <w:r w:rsidR="00A0453E" w:rsidRPr="00A0453E">
            <w:rPr>
              <w:rFonts w:ascii="Times New Roman" w:eastAsia="Times New Roman" w:hAnsi="Times New Roman" w:cs="Times New Roman"/>
              <w:i/>
              <w:noProof/>
              <w:sz w:val="24"/>
              <w:szCs w:val="24"/>
              <w:lang w:val="es-CO"/>
            </w:rPr>
            <w:t>Albin, 2003</w:t>
          </w:r>
          <w:r w:rsidR="00A0453E" w:rsidRPr="00A0453E">
            <w:rPr>
              <w:rFonts w:ascii="Times New Roman" w:eastAsia="Times New Roman" w:hAnsi="Times New Roman" w:cs="Times New Roman"/>
              <w:noProof/>
              <w:sz w:val="24"/>
              <w:szCs w:val="24"/>
              <w:lang w:val="es-CO"/>
            </w:rPr>
            <w:t>)</w:t>
          </w:r>
          <w:r w:rsidR="00A0453E">
            <w:rPr>
              <w:rFonts w:ascii="Times New Roman" w:eastAsia="Times New Roman" w:hAnsi="Times New Roman" w:cs="Times New Roman"/>
              <w:sz w:val="24"/>
              <w:szCs w:val="24"/>
            </w:rPr>
            <w:fldChar w:fldCharType="end"/>
          </w:r>
        </w:sdtContent>
      </w:sdt>
      <w:r w:rsidR="009209EE">
        <w:rPr>
          <w:rFonts w:ascii="Times New Roman" w:eastAsia="Times New Roman" w:hAnsi="Times New Roman" w:cs="Times New Roman"/>
          <w:sz w:val="24"/>
          <w:szCs w:val="24"/>
        </w:rPr>
        <w:t>.</w:t>
      </w:r>
      <w:r w:rsidR="00F27A8B">
        <w:rPr>
          <w:rFonts w:ascii="Times New Roman" w:eastAsia="Times New Roman" w:hAnsi="Times New Roman" w:cs="Times New Roman"/>
          <w:sz w:val="24"/>
          <w:szCs w:val="24"/>
        </w:rPr>
        <w:t xml:space="preserve"> El diagrama de la vista física  está en el siguiente diagrama:</w:t>
      </w:r>
    </w:p>
    <w:p w:rsidR="00F0619A" w:rsidRDefault="009209EE" w:rsidP="00F0619A">
      <w:pPr>
        <w:spacing w:line="360" w:lineRule="auto"/>
        <w:ind w:firstLine="720"/>
        <w:rPr>
          <w:rFonts w:ascii="Times New Roman" w:eastAsia="Times New Roman" w:hAnsi="Times New Roman" w:cs="Times New Roman"/>
          <w:sz w:val="24"/>
          <w:szCs w:val="24"/>
        </w:rPr>
      </w:pPr>
      <w:r>
        <w:rPr>
          <w:noProof/>
          <w:lang w:val="es-ES" w:eastAsia="es-ES"/>
        </w:rPr>
        <w:lastRenderedPageBreak/>
        <w:drawing>
          <wp:anchor distT="0" distB="0" distL="114300" distR="114300" simplePos="0" relativeHeight="251687424" behindDoc="0" locked="0" layoutInCell="1" allowOverlap="1" wp14:anchorId="70D8D9CA" wp14:editId="4A280B4D">
            <wp:simplePos x="0" y="0"/>
            <wp:positionH relativeFrom="column">
              <wp:posOffset>276225</wp:posOffset>
            </wp:positionH>
            <wp:positionV relativeFrom="paragraph">
              <wp:posOffset>-866775</wp:posOffset>
            </wp:positionV>
            <wp:extent cx="8201025" cy="6034405"/>
            <wp:effectExtent l="0" t="0" r="9525" b="4445"/>
            <wp:wrapSquare wrapText="bothSides"/>
            <wp:docPr id="11" name="Imagen 11" descr="C:\Users\Gigabyte\AppData\Local\Microsoft\Windows\INetCache\Content.Word\Deployment Model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gabyte\AppData\Local\Microsoft\Windows\INetCache\Content.Word\Deployment Model 0.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1025" cy="603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F0619A">
      <w:pPr>
        <w:spacing w:line="360" w:lineRule="auto"/>
        <w:ind w:firstLine="720"/>
        <w:rPr>
          <w:rFonts w:ascii="Times New Roman" w:eastAsia="Times New Roman" w:hAnsi="Times New Roman" w:cs="Times New Roman"/>
          <w:sz w:val="24"/>
          <w:szCs w:val="24"/>
        </w:rPr>
      </w:pPr>
    </w:p>
    <w:p w:rsidR="00F0619A" w:rsidRDefault="00F0619A" w:rsidP="009209EE">
      <w:pPr>
        <w:spacing w:line="360" w:lineRule="auto"/>
        <w:ind w:firstLine="720"/>
        <w:jc w:val="center"/>
        <w:rPr>
          <w:rFonts w:ascii="Times New Roman" w:eastAsia="Times New Roman" w:hAnsi="Times New Roman" w:cs="Times New Roman"/>
          <w:sz w:val="24"/>
          <w:szCs w:val="24"/>
        </w:rPr>
      </w:pPr>
    </w:p>
    <w:p w:rsidR="009209EE" w:rsidRDefault="009209EE" w:rsidP="00F0619A">
      <w:pPr>
        <w:pStyle w:val="Descripcin"/>
        <w:spacing w:line="360" w:lineRule="auto"/>
        <w:jc w:val="center"/>
        <w:rPr>
          <w:rFonts w:ascii="Times New Roman" w:hAnsi="Times New Roman" w:cs="Times New Roman"/>
          <w:i/>
          <w:sz w:val="20"/>
        </w:rPr>
      </w:pPr>
    </w:p>
    <w:p w:rsidR="009209EE" w:rsidRDefault="009209EE" w:rsidP="00F0619A">
      <w:pPr>
        <w:pStyle w:val="Descripcin"/>
        <w:spacing w:line="360" w:lineRule="auto"/>
        <w:jc w:val="center"/>
        <w:rPr>
          <w:rFonts w:ascii="Times New Roman" w:hAnsi="Times New Roman" w:cs="Times New Roman"/>
          <w:i/>
          <w:sz w:val="20"/>
        </w:rPr>
      </w:pPr>
    </w:p>
    <w:p w:rsidR="009209EE" w:rsidRDefault="009209EE" w:rsidP="00F0619A">
      <w:pPr>
        <w:pStyle w:val="Descripcin"/>
        <w:spacing w:line="360" w:lineRule="auto"/>
        <w:jc w:val="center"/>
        <w:rPr>
          <w:rFonts w:ascii="Times New Roman" w:hAnsi="Times New Roman" w:cs="Times New Roman"/>
          <w:i/>
          <w:sz w:val="20"/>
        </w:rPr>
      </w:pPr>
    </w:p>
    <w:p w:rsidR="009209EE" w:rsidRDefault="009209EE" w:rsidP="00F0619A">
      <w:pPr>
        <w:pStyle w:val="Descripcin"/>
        <w:spacing w:line="360" w:lineRule="auto"/>
        <w:jc w:val="center"/>
        <w:rPr>
          <w:rFonts w:ascii="Times New Roman" w:hAnsi="Times New Roman" w:cs="Times New Roman"/>
          <w:i/>
          <w:sz w:val="20"/>
        </w:rPr>
      </w:pPr>
    </w:p>
    <w:p w:rsidR="0048513E" w:rsidRDefault="0048513E" w:rsidP="00201A95">
      <w:pPr>
        <w:pStyle w:val="Descripcin"/>
        <w:spacing w:line="360" w:lineRule="auto"/>
        <w:jc w:val="center"/>
        <w:rPr>
          <w:rFonts w:ascii="Times New Roman" w:hAnsi="Times New Roman" w:cs="Times New Roman"/>
          <w:i/>
          <w:sz w:val="20"/>
        </w:rPr>
      </w:pPr>
    </w:p>
    <w:p w:rsidR="0048513E" w:rsidRDefault="0048513E" w:rsidP="00201A95">
      <w:pPr>
        <w:pStyle w:val="Descripcin"/>
        <w:spacing w:line="360" w:lineRule="auto"/>
        <w:jc w:val="center"/>
        <w:rPr>
          <w:rFonts w:ascii="Times New Roman" w:hAnsi="Times New Roman" w:cs="Times New Roman"/>
          <w:i/>
          <w:sz w:val="20"/>
        </w:rPr>
      </w:pPr>
    </w:p>
    <w:p w:rsidR="009209EE" w:rsidRDefault="00F0619A" w:rsidP="00201A95">
      <w:pPr>
        <w:pStyle w:val="Descripcin"/>
        <w:spacing w:line="360" w:lineRule="auto"/>
        <w:jc w:val="center"/>
        <w:sectPr w:rsidR="009209EE" w:rsidSect="00F0619A">
          <w:pgSz w:w="16834" w:h="11909" w:orient="landscape"/>
          <w:pgMar w:top="1440" w:right="1440" w:bottom="1440" w:left="1440" w:header="0" w:footer="720" w:gutter="0"/>
          <w:cols w:space="720"/>
          <w:titlePg/>
          <w:docGrid w:linePitch="299"/>
        </w:sectPr>
      </w:pPr>
      <w:bookmarkStart w:id="24" w:name="_Toc516919519"/>
      <w:r w:rsidRPr="00F0619A">
        <w:rPr>
          <w:rFonts w:ascii="Times New Roman" w:hAnsi="Times New Roman" w:cs="Times New Roman"/>
          <w:i/>
          <w:sz w:val="20"/>
        </w:rPr>
        <w:t xml:space="preserve">Ilustración </w:t>
      </w:r>
      <w:r w:rsidRPr="00F0619A">
        <w:rPr>
          <w:rFonts w:ascii="Times New Roman" w:hAnsi="Times New Roman" w:cs="Times New Roman"/>
          <w:i/>
          <w:sz w:val="20"/>
        </w:rPr>
        <w:fldChar w:fldCharType="begin"/>
      </w:r>
      <w:r w:rsidRPr="00F0619A">
        <w:rPr>
          <w:rFonts w:ascii="Times New Roman" w:hAnsi="Times New Roman" w:cs="Times New Roman"/>
          <w:i/>
          <w:sz w:val="20"/>
        </w:rPr>
        <w:instrText xml:space="preserve"> SEQ Ilustración \* ARABIC </w:instrText>
      </w:r>
      <w:r w:rsidRPr="00F0619A">
        <w:rPr>
          <w:rFonts w:ascii="Times New Roman" w:hAnsi="Times New Roman" w:cs="Times New Roman"/>
          <w:i/>
          <w:sz w:val="20"/>
        </w:rPr>
        <w:fldChar w:fldCharType="separate"/>
      </w:r>
      <w:r w:rsidR="008700E0">
        <w:rPr>
          <w:rFonts w:ascii="Times New Roman" w:hAnsi="Times New Roman" w:cs="Times New Roman"/>
          <w:i/>
          <w:noProof/>
          <w:sz w:val="20"/>
        </w:rPr>
        <w:t>8</w:t>
      </w:r>
      <w:r w:rsidRPr="00F0619A">
        <w:rPr>
          <w:rFonts w:ascii="Times New Roman" w:hAnsi="Times New Roman" w:cs="Times New Roman"/>
          <w:i/>
          <w:sz w:val="20"/>
        </w:rPr>
        <w:fldChar w:fldCharType="end"/>
      </w:r>
      <w:r w:rsidRPr="00F0619A">
        <w:rPr>
          <w:rFonts w:ascii="Times New Roman" w:hAnsi="Times New Roman" w:cs="Times New Roman"/>
          <w:i/>
          <w:sz w:val="20"/>
        </w:rPr>
        <w:t>.</w:t>
      </w:r>
      <w:r w:rsidRPr="00F0619A">
        <w:rPr>
          <w:rFonts w:ascii="Times New Roman" w:hAnsi="Times New Roman" w:cs="Times New Roman"/>
          <w:b w:val="0"/>
          <w:i/>
          <w:sz w:val="20"/>
        </w:rPr>
        <w:t xml:space="preserve"> Vista </w:t>
      </w:r>
      <w:r w:rsidR="00CB4944" w:rsidRPr="00F0619A">
        <w:rPr>
          <w:rFonts w:ascii="Times New Roman" w:hAnsi="Times New Roman" w:cs="Times New Roman"/>
          <w:b w:val="0"/>
          <w:i/>
          <w:sz w:val="20"/>
        </w:rPr>
        <w:t>Física</w:t>
      </w:r>
      <w:r w:rsidRPr="00F0619A">
        <w:rPr>
          <w:rFonts w:ascii="Times New Roman" w:hAnsi="Times New Roman" w:cs="Times New Roman"/>
          <w:b w:val="0"/>
          <w:i/>
          <w:sz w:val="20"/>
        </w:rPr>
        <w:t xml:space="preserve"> del prototipo SOLVO. Elaboración Propia.</w:t>
      </w:r>
      <w:bookmarkEnd w:id="24"/>
      <w:r w:rsidR="00B64A89">
        <w:tab/>
      </w:r>
      <w:r w:rsidR="00B64A89">
        <w:br w:type="textWrapping" w:clear="all"/>
      </w:r>
    </w:p>
    <w:p w:rsidR="006421C1" w:rsidRPr="004B1739" w:rsidRDefault="00D70B6A" w:rsidP="00F36EB3">
      <w:pPr>
        <w:pStyle w:val="Ttulo2"/>
        <w:numPr>
          <w:ilvl w:val="1"/>
          <w:numId w:val="3"/>
        </w:numPr>
        <w:rPr>
          <w:rFonts w:ascii="Times New Roman" w:hAnsi="Times New Roman" w:cs="Times New Roman"/>
          <w:b/>
          <w:color w:val="auto"/>
          <w:sz w:val="26"/>
          <w:szCs w:val="26"/>
          <w:lang w:val="es-CO"/>
        </w:rPr>
      </w:pPr>
      <w:bookmarkStart w:id="25" w:name="_Toc516919504"/>
      <w:r w:rsidRPr="004B1739">
        <w:rPr>
          <w:rFonts w:ascii="Times New Roman" w:hAnsi="Times New Roman" w:cs="Times New Roman"/>
          <w:b/>
          <w:color w:val="auto"/>
          <w:sz w:val="26"/>
          <w:szCs w:val="26"/>
          <w:lang w:val="es-CO"/>
        </w:rPr>
        <w:lastRenderedPageBreak/>
        <w:t>Vista de Procesos</w:t>
      </w:r>
      <w:bookmarkEnd w:id="25"/>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vista de procesos se enfoca en describir la concurrencia y las comunicaciones elementos de una arquitectura. En aplicaciones semejantes, las principales preocupaciones son la descripción de componentes multiproceso o replicados, y los mecanismos de comunicación sincrónicos o asincrónicos utilizados, además de enfocarse en la concurrencia, la sincronización y la distribución en</w:t>
      </w:r>
      <w:r w:rsidR="00A0453E">
        <w:rPr>
          <w:rFonts w:ascii="Times New Roman" w:eastAsia="Times New Roman" w:hAnsi="Times New Roman" w:cs="Times New Roman"/>
          <w:sz w:val="24"/>
          <w:szCs w:val="24"/>
        </w:rPr>
        <w:t xml:space="preserve"> aspectos del diseño. </w:t>
      </w:r>
      <w:sdt>
        <w:sdtPr>
          <w:rPr>
            <w:rFonts w:ascii="Times New Roman" w:eastAsia="Times New Roman" w:hAnsi="Times New Roman" w:cs="Times New Roman"/>
            <w:sz w:val="24"/>
            <w:szCs w:val="24"/>
          </w:rPr>
          <w:id w:val="-1917695894"/>
          <w:citation/>
        </w:sdtPr>
        <w:sdtEndPr/>
        <w:sdtContent>
          <w:r w:rsidR="00A0453E">
            <w:rPr>
              <w:rFonts w:ascii="Times New Roman" w:eastAsia="Times New Roman" w:hAnsi="Times New Roman" w:cs="Times New Roman"/>
              <w:sz w:val="24"/>
              <w:szCs w:val="24"/>
            </w:rPr>
            <w:fldChar w:fldCharType="begin"/>
          </w:r>
          <w:r w:rsidR="00A0453E">
            <w:rPr>
              <w:rFonts w:ascii="Times New Roman" w:eastAsia="Times New Roman" w:hAnsi="Times New Roman" w:cs="Times New Roman"/>
              <w:sz w:val="24"/>
              <w:szCs w:val="24"/>
              <w:lang w:val="es-CO"/>
            </w:rPr>
            <w:instrText xml:space="preserve"> CITATION Alb03 \l 9226  \m Gor11</w:instrText>
          </w:r>
          <w:r w:rsidR="00A0453E">
            <w:rPr>
              <w:rFonts w:ascii="Times New Roman" w:eastAsia="Times New Roman" w:hAnsi="Times New Roman" w:cs="Times New Roman"/>
              <w:sz w:val="24"/>
              <w:szCs w:val="24"/>
            </w:rPr>
            <w:fldChar w:fldCharType="separate"/>
          </w:r>
          <w:r w:rsidR="00A0453E" w:rsidRPr="00A0453E">
            <w:rPr>
              <w:rFonts w:ascii="Times New Roman" w:eastAsia="Times New Roman" w:hAnsi="Times New Roman" w:cs="Times New Roman"/>
              <w:noProof/>
              <w:sz w:val="24"/>
              <w:szCs w:val="24"/>
              <w:lang w:val="es-CO"/>
            </w:rPr>
            <w:t>(</w:t>
          </w:r>
          <w:r w:rsidR="00A0453E" w:rsidRPr="00A0453E">
            <w:rPr>
              <w:rFonts w:ascii="Times New Roman" w:eastAsia="Times New Roman" w:hAnsi="Times New Roman" w:cs="Times New Roman"/>
              <w:i/>
              <w:noProof/>
              <w:sz w:val="24"/>
              <w:szCs w:val="24"/>
              <w:lang w:val="es-CO"/>
            </w:rPr>
            <w:t>Albin, 2003; Gorton, 2011</w:t>
          </w:r>
          <w:r w:rsidR="00A0453E" w:rsidRPr="00A0453E">
            <w:rPr>
              <w:rFonts w:ascii="Times New Roman" w:eastAsia="Times New Roman" w:hAnsi="Times New Roman" w:cs="Times New Roman"/>
              <w:noProof/>
              <w:sz w:val="24"/>
              <w:szCs w:val="24"/>
              <w:lang w:val="es-CO"/>
            </w:rPr>
            <w:t>)</w:t>
          </w:r>
          <w:r w:rsidR="00A0453E">
            <w:rPr>
              <w:rFonts w:ascii="Times New Roman" w:eastAsia="Times New Roman" w:hAnsi="Times New Roman" w:cs="Times New Roman"/>
              <w:sz w:val="24"/>
              <w:szCs w:val="24"/>
            </w:rPr>
            <w:fldChar w:fldCharType="end"/>
          </w:r>
        </w:sdtContent>
      </w:sdt>
    </w:p>
    <w:p w:rsidR="006421C1" w:rsidRDefault="009209E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Asimismo,</w:t>
      </w:r>
      <w:r w:rsidR="00D70B6A">
        <w:rPr>
          <w:rFonts w:ascii="Times New Roman" w:eastAsia="Times New Roman" w:hAnsi="Times New Roman" w:cs="Times New Roman"/>
          <w:sz w:val="24"/>
          <w:szCs w:val="24"/>
        </w:rPr>
        <w:t xml:space="preserve"> en la vista de procesos se presenta de manera general, cuales son las acciones que el usuario puede realizar durante la utilización del sistema. Esto es, mostrar que cuáles son las posibles operaciones realizadas por el usuario y cuál es la salida o resultado de esta acción. </w:t>
      </w:r>
    </w:p>
    <w:p w:rsidR="006421C1" w:rsidRDefault="00D70B6A" w:rsidP="002D5337">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vista de procesos está descrita en muchos niveles de abstracción, e indica cómo los objetos lógicos interactúan en orden de producir un funcionamiento requerido del sistema (autonomía, persistencia, s</w:t>
      </w:r>
      <w:r w:rsidR="00A0453E">
        <w:rPr>
          <w:rFonts w:ascii="Times New Roman" w:eastAsia="Times New Roman" w:hAnsi="Times New Roman" w:cs="Times New Roman"/>
          <w:sz w:val="24"/>
          <w:szCs w:val="24"/>
        </w:rPr>
        <w:t xml:space="preserve">ubordinación, y distribución). </w:t>
      </w:r>
      <w:sdt>
        <w:sdtPr>
          <w:rPr>
            <w:rFonts w:ascii="Times New Roman" w:eastAsia="Times New Roman" w:hAnsi="Times New Roman" w:cs="Times New Roman"/>
            <w:sz w:val="24"/>
            <w:szCs w:val="24"/>
          </w:rPr>
          <w:id w:val="-1952466375"/>
          <w:citation/>
        </w:sdtPr>
        <w:sdtEndPr/>
        <w:sdtContent>
          <w:r w:rsidR="00A0453E">
            <w:rPr>
              <w:rFonts w:ascii="Times New Roman" w:eastAsia="Times New Roman" w:hAnsi="Times New Roman" w:cs="Times New Roman"/>
              <w:sz w:val="24"/>
              <w:szCs w:val="24"/>
            </w:rPr>
            <w:fldChar w:fldCharType="begin"/>
          </w:r>
          <w:r w:rsidR="00A0453E">
            <w:rPr>
              <w:rFonts w:ascii="Times New Roman" w:eastAsia="Times New Roman" w:hAnsi="Times New Roman" w:cs="Times New Roman"/>
              <w:sz w:val="24"/>
              <w:szCs w:val="24"/>
              <w:lang w:val="es-CO"/>
            </w:rPr>
            <w:instrText xml:space="preserve"> CITATION Alb03 \l 9226 </w:instrText>
          </w:r>
          <w:r w:rsidR="00A0453E">
            <w:rPr>
              <w:rFonts w:ascii="Times New Roman" w:eastAsia="Times New Roman" w:hAnsi="Times New Roman" w:cs="Times New Roman"/>
              <w:sz w:val="24"/>
              <w:szCs w:val="24"/>
            </w:rPr>
            <w:fldChar w:fldCharType="separate"/>
          </w:r>
          <w:r w:rsidR="00A0453E" w:rsidRPr="00A0453E">
            <w:rPr>
              <w:rFonts w:ascii="Times New Roman" w:eastAsia="Times New Roman" w:hAnsi="Times New Roman" w:cs="Times New Roman"/>
              <w:noProof/>
              <w:sz w:val="24"/>
              <w:szCs w:val="24"/>
              <w:lang w:val="es-CO"/>
            </w:rPr>
            <w:t>(</w:t>
          </w:r>
          <w:r w:rsidR="00A0453E" w:rsidRPr="00A0453E">
            <w:rPr>
              <w:rFonts w:ascii="Times New Roman" w:eastAsia="Times New Roman" w:hAnsi="Times New Roman" w:cs="Times New Roman"/>
              <w:i/>
              <w:noProof/>
              <w:sz w:val="24"/>
              <w:szCs w:val="24"/>
              <w:lang w:val="es-CO"/>
            </w:rPr>
            <w:t>Albin, 2003</w:t>
          </w:r>
          <w:r w:rsidR="00A0453E" w:rsidRPr="00A0453E">
            <w:rPr>
              <w:rFonts w:ascii="Times New Roman" w:eastAsia="Times New Roman" w:hAnsi="Times New Roman" w:cs="Times New Roman"/>
              <w:noProof/>
              <w:sz w:val="24"/>
              <w:szCs w:val="24"/>
              <w:lang w:val="es-CO"/>
            </w:rPr>
            <w:t>)</w:t>
          </w:r>
          <w:r w:rsidR="00A0453E">
            <w:rPr>
              <w:rFonts w:ascii="Times New Roman" w:eastAsia="Times New Roman" w:hAnsi="Times New Roman" w:cs="Times New Roman"/>
              <w:sz w:val="24"/>
              <w:szCs w:val="24"/>
            </w:rPr>
            <w:fldChar w:fldCharType="end"/>
          </w:r>
        </w:sdtContent>
      </w:sdt>
    </w:p>
    <w:p w:rsidR="00B64A89" w:rsidRDefault="00D70B6A" w:rsidP="003610F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esta sección se decidió realizar el modelo BPM de los casos de uso del sistema, para así exponer el proceso que llevará a cabo al poner en fun</w:t>
      </w:r>
      <w:r w:rsidR="00B64A89">
        <w:rPr>
          <w:rFonts w:ascii="Times New Roman" w:eastAsia="Times New Roman" w:hAnsi="Times New Roman" w:cs="Times New Roman"/>
          <w:sz w:val="24"/>
          <w:szCs w:val="24"/>
        </w:rPr>
        <w:t>cionamiento a cada uno de estos. Estos diagramas se encuentran a continuación:</w:t>
      </w:r>
    </w:p>
    <w:p w:rsidR="00B64A89" w:rsidRDefault="00B64A89" w:rsidP="0095371D">
      <w:pPr>
        <w:keepNext/>
        <w:spacing w:line="360" w:lineRule="auto"/>
        <w:ind w:hanging="1418"/>
      </w:pPr>
      <w:r>
        <w:rPr>
          <w:rFonts w:ascii="Times New Roman" w:eastAsia="Times New Roman" w:hAnsi="Times New Roman" w:cs="Times New Roman"/>
          <w:noProof/>
          <w:sz w:val="24"/>
          <w:szCs w:val="24"/>
          <w:lang w:val="es-ES" w:eastAsia="es-ES"/>
        </w:rPr>
        <w:drawing>
          <wp:inline distT="0" distB="0" distL="0" distR="0" wp14:anchorId="7D46589E" wp14:editId="0EC2A8D3">
            <wp:extent cx="7258653" cy="3028950"/>
            <wp:effectExtent l="0" t="0" r="0" b="0"/>
            <wp:docPr id="16" name="Imagen 16" descr="C:\Users\Gigabyte\AppData\Local\Microsoft\Windows\INetCache\Content.Word\Proceso Cerrar Sesion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Gigabyte\AppData\Local\Microsoft\Windows\INetCache\Content.Word\Proceso Cerrar Sesion - SOLVO.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664" t="3141" b="19233"/>
                    <a:stretch/>
                  </pic:blipFill>
                  <pic:spPr bwMode="auto">
                    <a:xfrm>
                      <a:off x="0" y="0"/>
                      <a:ext cx="7319491" cy="3054337"/>
                    </a:xfrm>
                    <a:prstGeom prst="rect">
                      <a:avLst/>
                    </a:prstGeom>
                    <a:noFill/>
                    <a:ln>
                      <a:noFill/>
                    </a:ln>
                    <a:extLst>
                      <a:ext uri="{53640926-AAD7-44D8-BBD7-CCE9431645EC}">
                        <a14:shadowObscured xmlns:a14="http://schemas.microsoft.com/office/drawing/2010/main"/>
                      </a:ext>
                    </a:extLst>
                  </pic:spPr>
                </pic:pic>
              </a:graphicData>
            </a:graphic>
          </wp:inline>
        </w:drawing>
      </w:r>
    </w:p>
    <w:p w:rsidR="00B64A89" w:rsidRPr="00B64A89" w:rsidRDefault="00B64A89" w:rsidP="003610F9">
      <w:pPr>
        <w:pStyle w:val="Descripcin"/>
        <w:spacing w:line="360" w:lineRule="auto"/>
        <w:jc w:val="center"/>
        <w:rPr>
          <w:rFonts w:ascii="Times New Roman" w:eastAsia="Times New Roman" w:hAnsi="Times New Roman" w:cs="Times New Roman"/>
          <w:b w:val="0"/>
          <w:i/>
          <w:sz w:val="24"/>
          <w:szCs w:val="24"/>
        </w:rPr>
      </w:pPr>
      <w:bookmarkStart w:id="26" w:name="_Toc516919520"/>
      <w:r w:rsidRPr="00B64A89">
        <w:rPr>
          <w:rFonts w:ascii="Times New Roman" w:hAnsi="Times New Roman" w:cs="Times New Roman"/>
          <w:i/>
        </w:rPr>
        <w:t xml:space="preserve">Ilustración </w:t>
      </w:r>
      <w:r w:rsidRPr="00B64A89">
        <w:rPr>
          <w:rFonts w:ascii="Times New Roman" w:hAnsi="Times New Roman" w:cs="Times New Roman"/>
          <w:i/>
        </w:rPr>
        <w:fldChar w:fldCharType="begin"/>
      </w:r>
      <w:r w:rsidRPr="00B64A89">
        <w:rPr>
          <w:rFonts w:ascii="Times New Roman" w:hAnsi="Times New Roman" w:cs="Times New Roman"/>
          <w:i/>
        </w:rPr>
        <w:instrText xml:space="preserve"> SEQ Ilustración \* ARABIC </w:instrText>
      </w:r>
      <w:r w:rsidRPr="00B64A89">
        <w:rPr>
          <w:rFonts w:ascii="Times New Roman" w:hAnsi="Times New Roman" w:cs="Times New Roman"/>
          <w:i/>
        </w:rPr>
        <w:fldChar w:fldCharType="separate"/>
      </w:r>
      <w:r w:rsidR="008700E0">
        <w:rPr>
          <w:rFonts w:ascii="Times New Roman" w:hAnsi="Times New Roman" w:cs="Times New Roman"/>
          <w:i/>
          <w:noProof/>
        </w:rPr>
        <w:t>9</w:t>
      </w:r>
      <w:r w:rsidRPr="00B64A89">
        <w:rPr>
          <w:rFonts w:ascii="Times New Roman" w:hAnsi="Times New Roman" w:cs="Times New Roman"/>
          <w:i/>
        </w:rPr>
        <w:fldChar w:fldCharType="end"/>
      </w:r>
      <w:r w:rsidRPr="00B64A89">
        <w:rPr>
          <w:rFonts w:ascii="Times New Roman" w:hAnsi="Times New Roman" w:cs="Times New Roman"/>
          <w:b w:val="0"/>
          <w:i/>
        </w:rPr>
        <w:t>.</w:t>
      </w:r>
      <w:r w:rsidR="002D5337">
        <w:rPr>
          <w:rFonts w:ascii="Times New Roman" w:hAnsi="Times New Roman" w:cs="Times New Roman"/>
          <w:b w:val="0"/>
          <w:i/>
        </w:rPr>
        <w:t xml:space="preserve"> Vista de procesos de función</w:t>
      </w:r>
      <w:r w:rsidRPr="00B64A89">
        <w:rPr>
          <w:rFonts w:ascii="Times New Roman" w:hAnsi="Times New Roman" w:cs="Times New Roman"/>
          <w:b w:val="0"/>
          <w:i/>
        </w:rPr>
        <w:t xml:space="preserve"> "Cerrar Sesión". Elaborado en Bizagi.</w:t>
      </w:r>
      <w:bookmarkEnd w:id="26"/>
    </w:p>
    <w:p w:rsidR="002D5337" w:rsidRDefault="00B64A89" w:rsidP="0095371D">
      <w:pPr>
        <w:keepNext/>
        <w:spacing w:line="360" w:lineRule="auto"/>
        <w:ind w:hanging="1276"/>
      </w:pPr>
      <w:r>
        <w:rPr>
          <w:rFonts w:ascii="Times New Roman" w:eastAsia="Times New Roman" w:hAnsi="Times New Roman" w:cs="Times New Roman"/>
          <w:noProof/>
          <w:sz w:val="24"/>
          <w:szCs w:val="24"/>
          <w:lang w:val="es-ES" w:eastAsia="es-ES"/>
        </w:rPr>
        <w:lastRenderedPageBreak/>
        <w:drawing>
          <wp:inline distT="0" distB="0" distL="0" distR="0" wp14:anchorId="5CD37134" wp14:editId="36AACDD4">
            <wp:extent cx="7085690" cy="2572725"/>
            <wp:effectExtent l="0" t="0" r="1270" b="0"/>
            <wp:docPr id="20" name="Imagen 20" descr="C:\Users\Gigabyte\AppData\Local\Microsoft\Windows\INetCache\Content.Word\Proceso Comentar Establecimiento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Gigabyte\AppData\Local\Microsoft\Windows\INetCache\Content.Word\Proceso Comentar Establecimiento - SOLVO.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10" t="3391" r="1119" b="18988"/>
                    <a:stretch/>
                  </pic:blipFill>
                  <pic:spPr bwMode="auto">
                    <a:xfrm>
                      <a:off x="0" y="0"/>
                      <a:ext cx="7128010" cy="2588091"/>
                    </a:xfrm>
                    <a:prstGeom prst="rect">
                      <a:avLst/>
                    </a:prstGeom>
                    <a:noFill/>
                    <a:ln>
                      <a:noFill/>
                    </a:ln>
                    <a:extLst>
                      <a:ext uri="{53640926-AAD7-44D8-BBD7-CCE9431645EC}">
                        <a14:shadowObscured xmlns:a14="http://schemas.microsoft.com/office/drawing/2010/main"/>
                      </a:ext>
                    </a:extLst>
                  </pic:spPr>
                </pic:pic>
              </a:graphicData>
            </a:graphic>
          </wp:inline>
        </w:drawing>
      </w:r>
    </w:p>
    <w:p w:rsidR="00D37521" w:rsidRDefault="002D5337" w:rsidP="00D37521">
      <w:pPr>
        <w:pStyle w:val="Descripcin"/>
        <w:spacing w:line="360" w:lineRule="auto"/>
        <w:jc w:val="center"/>
        <w:rPr>
          <w:rFonts w:ascii="Times New Roman" w:hAnsi="Times New Roman" w:cs="Times New Roman"/>
          <w:b w:val="0"/>
          <w:i/>
        </w:rPr>
      </w:pPr>
      <w:bookmarkStart w:id="27" w:name="_Toc516919521"/>
      <w:r w:rsidRPr="002D5337">
        <w:rPr>
          <w:rFonts w:ascii="Times New Roman" w:hAnsi="Times New Roman" w:cs="Times New Roman"/>
          <w:i/>
        </w:rPr>
        <w:t xml:space="preserve">Ilustración </w:t>
      </w:r>
      <w:r w:rsidRPr="002D5337">
        <w:rPr>
          <w:rFonts w:ascii="Times New Roman" w:hAnsi="Times New Roman" w:cs="Times New Roman"/>
          <w:i/>
        </w:rPr>
        <w:fldChar w:fldCharType="begin"/>
      </w:r>
      <w:r w:rsidRPr="002D5337">
        <w:rPr>
          <w:rFonts w:ascii="Times New Roman" w:hAnsi="Times New Roman" w:cs="Times New Roman"/>
          <w:i/>
        </w:rPr>
        <w:instrText xml:space="preserve"> SEQ Ilustración \* ARABIC </w:instrText>
      </w:r>
      <w:r w:rsidRPr="002D5337">
        <w:rPr>
          <w:rFonts w:ascii="Times New Roman" w:hAnsi="Times New Roman" w:cs="Times New Roman"/>
          <w:i/>
        </w:rPr>
        <w:fldChar w:fldCharType="separate"/>
      </w:r>
      <w:r w:rsidR="008700E0">
        <w:rPr>
          <w:rFonts w:ascii="Times New Roman" w:hAnsi="Times New Roman" w:cs="Times New Roman"/>
          <w:i/>
          <w:noProof/>
        </w:rPr>
        <w:t>10</w:t>
      </w:r>
      <w:r w:rsidRPr="002D5337">
        <w:rPr>
          <w:rFonts w:ascii="Times New Roman" w:hAnsi="Times New Roman" w:cs="Times New Roman"/>
          <w:i/>
        </w:rPr>
        <w:fldChar w:fldCharType="end"/>
      </w:r>
      <w:r w:rsidRPr="002D5337">
        <w:rPr>
          <w:rFonts w:ascii="Times New Roman" w:hAnsi="Times New Roman" w:cs="Times New Roman"/>
          <w:b w:val="0"/>
          <w:i/>
        </w:rPr>
        <w:t xml:space="preserve">. Vista de procesos de </w:t>
      </w:r>
      <w:r>
        <w:rPr>
          <w:rFonts w:ascii="Times New Roman" w:hAnsi="Times New Roman" w:cs="Times New Roman"/>
          <w:b w:val="0"/>
          <w:i/>
        </w:rPr>
        <w:t>función</w:t>
      </w:r>
      <w:r w:rsidRPr="002D5337">
        <w:rPr>
          <w:rFonts w:ascii="Times New Roman" w:hAnsi="Times New Roman" w:cs="Times New Roman"/>
          <w:b w:val="0"/>
          <w:i/>
        </w:rPr>
        <w:t xml:space="preserve"> "Comentar Establecimiento de Negocio". Elaborado en Bizagi.</w:t>
      </w:r>
      <w:bookmarkEnd w:id="27"/>
    </w:p>
    <w:p w:rsidR="000B2073" w:rsidRPr="008F6718" w:rsidRDefault="00B64A89" w:rsidP="0095371D">
      <w:pPr>
        <w:pStyle w:val="Descripcin"/>
        <w:spacing w:line="360" w:lineRule="auto"/>
        <w:ind w:hanging="1276"/>
        <w:jc w:val="center"/>
        <w:rPr>
          <w:rFonts w:ascii="Times New Roman" w:eastAsia="Times New Roman" w:hAnsi="Times New Roman" w:cs="Times New Roman"/>
          <w:noProof/>
          <w:sz w:val="24"/>
          <w:szCs w:val="24"/>
          <w:lang w:val="es-CO" w:eastAsia="en-US"/>
        </w:rPr>
      </w:pPr>
      <w:bookmarkStart w:id="28" w:name="_Toc516919522"/>
      <w:r>
        <w:rPr>
          <w:rFonts w:ascii="Times New Roman" w:eastAsia="Times New Roman" w:hAnsi="Times New Roman" w:cs="Times New Roman"/>
          <w:noProof/>
          <w:sz w:val="24"/>
          <w:szCs w:val="24"/>
          <w:lang w:val="es-ES" w:eastAsia="es-ES"/>
        </w:rPr>
        <w:drawing>
          <wp:inline distT="0" distB="0" distL="0" distR="0" wp14:anchorId="51A7141C" wp14:editId="11BB44B3">
            <wp:extent cx="7276181" cy="3026978"/>
            <wp:effectExtent l="0" t="0" r="1270" b="2540"/>
            <wp:docPr id="23" name="Imagen 23" descr="C:\Users\Gigabyte\AppData\Local\Microsoft\Windows\INetCache\Content.Word\Proceso Consultar Cuenta Administrador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Gigabyte\AppData\Local\Microsoft\Windows\INetCache\Content.Word\Proceso Consultar Cuenta Administrador - SOLVO.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95" t="2747" b="17934"/>
                    <a:stretch/>
                  </pic:blipFill>
                  <pic:spPr bwMode="auto">
                    <a:xfrm>
                      <a:off x="0" y="0"/>
                      <a:ext cx="7313098" cy="3042336"/>
                    </a:xfrm>
                    <a:prstGeom prst="rect">
                      <a:avLst/>
                    </a:prstGeom>
                    <a:noFill/>
                    <a:ln>
                      <a:noFill/>
                    </a:ln>
                    <a:extLst>
                      <a:ext uri="{53640926-AAD7-44D8-BBD7-CCE9431645EC}">
                        <a14:shadowObscured xmlns:a14="http://schemas.microsoft.com/office/drawing/2010/main"/>
                      </a:ext>
                    </a:extLst>
                  </pic:spPr>
                </pic:pic>
              </a:graphicData>
            </a:graphic>
          </wp:inline>
        </w:drawing>
      </w:r>
      <w:r w:rsidR="002D5337" w:rsidRPr="002D5337">
        <w:rPr>
          <w:rFonts w:ascii="Times New Roman" w:hAnsi="Times New Roman" w:cs="Times New Roman"/>
          <w:i/>
        </w:rPr>
        <w:t xml:space="preserve">Ilustración </w:t>
      </w:r>
      <w:r w:rsidR="002D5337" w:rsidRPr="002D5337">
        <w:rPr>
          <w:rFonts w:ascii="Times New Roman" w:hAnsi="Times New Roman" w:cs="Times New Roman"/>
          <w:i/>
        </w:rPr>
        <w:fldChar w:fldCharType="begin"/>
      </w:r>
      <w:r w:rsidR="002D5337" w:rsidRPr="002D5337">
        <w:rPr>
          <w:rFonts w:ascii="Times New Roman" w:hAnsi="Times New Roman" w:cs="Times New Roman"/>
          <w:i/>
        </w:rPr>
        <w:instrText xml:space="preserve"> SEQ Ilustración \* ARABIC </w:instrText>
      </w:r>
      <w:r w:rsidR="002D5337" w:rsidRPr="002D5337">
        <w:rPr>
          <w:rFonts w:ascii="Times New Roman" w:hAnsi="Times New Roman" w:cs="Times New Roman"/>
          <w:i/>
        </w:rPr>
        <w:fldChar w:fldCharType="separate"/>
      </w:r>
      <w:r w:rsidR="008700E0">
        <w:rPr>
          <w:rFonts w:ascii="Times New Roman" w:hAnsi="Times New Roman" w:cs="Times New Roman"/>
          <w:i/>
          <w:noProof/>
        </w:rPr>
        <w:t>11</w:t>
      </w:r>
      <w:r w:rsidR="002D5337" w:rsidRPr="002D5337">
        <w:rPr>
          <w:rFonts w:ascii="Times New Roman" w:hAnsi="Times New Roman" w:cs="Times New Roman"/>
          <w:i/>
        </w:rPr>
        <w:fldChar w:fldCharType="end"/>
      </w:r>
      <w:r w:rsidR="002D5337" w:rsidRPr="002D5337">
        <w:rPr>
          <w:rFonts w:ascii="Times New Roman" w:hAnsi="Times New Roman" w:cs="Times New Roman"/>
          <w:i/>
        </w:rPr>
        <w:t xml:space="preserve">. </w:t>
      </w:r>
      <w:r w:rsidR="002D5337" w:rsidRPr="002D5337">
        <w:rPr>
          <w:rFonts w:ascii="Times New Roman" w:hAnsi="Times New Roman" w:cs="Times New Roman"/>
          <w:b w:val="0"/>
          <w:i/>
        </w:rPr>
        <w:t>Vista de procesos de</w:t>
      </w:r>
      <w:r w:rsidR="002D5337">
        <w:rPr>
          <w:rFonts w:ascii="Times New Roman" w:hAnsi="Times New Roman" w:cs="Times New Roman"/>
          <w:b w:val="0"/>
          <w:i/>
        </w:rPr>
        <w:t xml:space="preserve"> función </w:t>
      </w:r>
      <w:r w:rsidR="002D5337" w:rsidRPr="002D5337">
        <w:rPr>
          <w:rFonts w:ascii="Times New Roman" w:hAnsi="Times New Roman" w:cs="Times New Roman"/>
          <w:b w:val="0"/>
          <w:i/>
        </w:rPr>
        <w:t xml:space="preserve">"Consultar </w:t>
      </w:r>
      <w:r w:rsidR="002D5337">
        <w:rPr>
          <w:rFonts w:ascii="Times New Roman" w:hAnsi="Times New Roman" w:cs="Times New Roman"/>
          <w:b w:val="0"/>
          <w:i/>
        </w:rPr>
        <w:t>C</w:t>
      </w:r>
      <w:r w:rsidR="002D5337" w:rsidRPr="002D5337">
        <w:rPr>
          <w:rFonts w:ascii="Times New Roman" w:hAnsi="Times New Roman" w:cs="Times New Roman"/>
          <w:b w:val="0"/>
          <w:i/>
        </w:rPr>
        <w:t>uenta". Elaborado en Bizagi.</w:t>
      </w:r>
      <w:bookmarkEnd w:id="28"/>
      <w:r w:rsidR="000B2073" w:rsidRPr="008F6718">
        <w:rPr>
          <w:rFonts w:ascii="Times New Roman" w:eastAsia="Times New Roman" w:hAnsi="Times New Roman" w:cs="Times New Roman"/>
          <w:noProof/>
          <w:sz w:val="24"/>
          <w:szCs w:val="24"/>
          <w:lang w:val="es-CO" w:eastAsia="en-US"/>
        </w:rPr>
        <w:t xml:space="preserve"> </w:t>
      </w:r>
    </w:p>
    <w:p w:rsidR="000B2073" w:rsidRPr="008F6718" w:rsidRDefault="000B2073" w:rsidP="0095371D">
      <w:pPr>
        <w:pStyle w:val="Descripcin"/>
        <w:spacing w:line="360" w:lineRule="auto"/>
        <w:ind w:hanging="1418"/>
        <w:jc w:val="center"/>
        <w:rPr>
          <w:rFonts w:ascii="Times New Roman" w:eastAsia="Times New Roman" w:hAnsi="Times New Roman" w:cs="Times New Roman"/>
          <w:noProof/>
          <w:sz w:val="24"/>
          <w:szCs w:val="24"/>
          <w:lang w:val="es-CO" w:eastAsia="en-US"/>
        </w:rPr>
      </w:pPr>
      <w:bookmarkStart w:id="29" w:name="_Toc516919523"/>
      <w:r>
        <w:rPr>
          <w:rFonts w:ascii="Times New Roman" w:eastAsia="Times New Roman" w:hAnsi="Times New Roman" w:cs="Times New Roman"/>
          <w:noProof/>
          <w:sz w:val="24"/>
          <w:szCs w:val="24"/>
          <w:lang w:val="es-ES" w:eastAsia="es-ES"/>
        </w:rPr>
        <w:lastRenderedPageBreak/>
        <w:drawing>
          <wp:inline distT="0" distB="0" distL="0" distR="0" wp14:anchorId="5847484A" wp14:editId="41AD20BD">
            <wp:extent cx="7128928" cy="3414156"/>
            <wp:effectExtent l="0" t="0" r="0" b="0"/>
            <wp:docPr id="26" name="Imagen 26" descr="C:\Users\Gigabyte\AppData\Local\Microsoft\Windows\INetCache\Content.Word\Proceso Eliminar Cuenta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Gigabyte\AppData\Local\Microsoft\Windows\INetCache\Content.Word\Proceso Eliminar Cuenta - SOLVO.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93" t="2804" r="1443" b="16145"/>
                    <a:stretch/>
                  </pic:blipFill>
                  <pic:spPr bwMode="auto">
                    <a:xfrm>
                      <a:off x="0" y="0"/>
                      <a:ext cx="7197023" cy="3446768"/>
                    </a:xfrm>
                    <a:prstGeom prst="rect">
                      <a:avLst/>
                    </a:prstGeom>
                    <a:noFill/>
                    <a:ln>
                      <a:noFill/>
                    </a:ln>
                    <a:extLst>
                      <a:ext uri="{53640926-AAD7-44D8-BBD7-CCE9431645EC}">
                        <a14:shadowObscured xmlns:a14="http://schemas.microsoft.com/office/drawing/2010/main"/>
                      </a:ext>
                    </a:extLst>
                  </pic:spPr>
                </pic:pic>
              </a:graphicData>
            </a:graphic>
          </wp:inline>
        </w:drawing>
      </w:r>
      <w:r w:rsidR="00CC7A2C" w:rsidRPr="00CC7A2C">
        <w:rPr>
          <w:rFonts w:ascii="Times New Roman" w:hAnsi="Times New Roman" w:cs="Times New Roman"/>
          <w:i/>
        </w:rPr>
        <w:t xml:space="preserve">Ilustración </w:t>
      </w:r>
      <w:r w:rsidR="00CC7A2C" w:rsidRPr="00CC7A2C">
        <w:rPr>
          <w:rFonts w:ascii="Times New Roman" w:hAnsi="Times New Roman" w:cs="Times New Roman"/>
          <w:i/>
        </w:rPr>
        <w:fldChar w:fldCharType="begin"/>
      </w:r>
      <w:r w:rsidR="00CC7A2C" w:rsidRPr="00CC7A2C">
        <w:rPr>
          <w:rFonts w:ascii="Times New Roman" w:hAnsi="Times New Roman" w:cs="Times New Roman"/>
          <w:i/>
        </w:rPr>
        <w:instrText xml:space="preserve"> SEQ Ilustración \* ARABIC </w:instrText>
      </w:r>
      <w:r w:rsidR="00CC7A2C" w:rsidRPr="00CC7A2C">
        <w:rPr>
          <w:rFonts w:ascii="Times New Roman" w:hAnsi="Times New Roman" w:cs="Times New Roman"/>
          <w:i/>
        </w:rPr>
        <w:fldChar w:fldCharType="separate"/>
      </w:r>
      <w:r w:rsidR="008700E0">
        <w:rPr>
          <w:rFonts w:ascii="Times New Roman" w:hAnsi="Times New Roman" w:cs="Times New Roman"/>
          <w:i/>
          <w:noProof/>
        </w:rPr>
        <w:t>12</w:t>
      </w:r>
      <w:r w:rsidR="00CC7A2C" w:rsidRPr="00CC7A2C">
        <w:rPr>
          <w:rFonts w:ascii="Times New Roman" w:hAnsi="Times New Roman" w:cs="Times New Roman"/>
          <w:i/>
        </w:rPr>
        <w:fldChar w:fldCharType="end"/>
      </w:r>
      <w:r w:rsidR="00CC7A2C" w:rsidRPr="00CC7A2C">
        <w:rPr>
          <w:rFonts w:ascii="Times New Roman" w:hAnsi="Times New Roman" w:cs="Times New Roman"/>
          <w:i/>
        </w:rPr>
        <w:t xml:space="preserve">. </w:t>
      </w:r>
      <w:r w:rsidR="00CC7A2C" w:rsidRPr="00CC7A2C">
        <w:rPr>
          <w:rFonts w:ascii="Times New Roman" w:hAnsi="Times New Roman" w:cs="Times New Roman"/>
          <w:b w:val="0"/>
          <w:i/>
        </w:rPr>
        <w:t>Vista de procesos de función "Eliminar Cuenta". Elaborado en Bizagi.</w:t>
      </w:r>
      <w:bookmarkEnd w:id="29"/>
    </w:p>
    <w:p w:rsidR="000B2073" w:rsidRPr="008F6718" w:rsidRDefault="00B64A89" w:rsidP="0095371D">
      <w:pPr>
        <w:pStyle w:val="Descripcin"/>
        <w:spacing w:line="360" w:lineRule="auto"/>
        <w:ind w:hanging="1418"/>
        <w:jc w:val="center"/>
        <w:rPr>
          <w:rFonts w:ascii="Times New Roman" w:eastAsia="Times New Roman" w:hAnsi="Times New Roman" w:cs="Times New Roman"/>
          <w:noProof/>
          <w:sz w:val="24"/>
          <w:szCs w:val="24"/>
          <w:lang w:val="es-CO" w:eastAsia="en-US"/>
        </w:rPr>
      </w:pPr>
      <w:bookmarkStart w:id="30" w:name="_Toc516919524"/>
      <w:r>
        <w:rPr>
          <w:rFonts w:ascii="Times New Roman" w:eastAsia="Times New Roman" w:hAnsi="Times New Roman" w:cs="Times New Roman"/>
          <w:noProof/>
          <w:sz w:val="24"/>
          <w:szCs w:val="24"/>
          <w:lang w:val="es-ES" w:eastAsia="es-ES"/>
        </w:rPr>
        <w:drawing>
          <wp:inline distT="0" distB="0" distL="0" distR="0" wp14:anchorId="29CDD50B" wp14:editId="5872CD6D">
            <wp:extent cx="7198822" cy="2348568"/>
            <wp:effectExtent l="0" t="0" r="2540" b="0"/>
            <wp:docPr id="25" name="Imagen 25" descr="C:\Users\Gigabyte\AppData\Local\Microsoft\Windows\INetCache\Content.Word\Proceso Editar Cuenta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Gigabyte\AppData\Local\Microsoft\Windows\INetCache\Content.Word\Proceso Editar Cuenta - SOLVO.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1" t="2602" r="860" b="16338"/>
                    <a:stretch/>
                  </pic:blipFill>
                  <pic:spPr bwMode="auto">
                    <a:xfrm>
                      <a:off x="0" y="0"/>
                      <a:ext cx="7380994" cy="2408001"/>
                    </a:xfrm>
                    <a:prstGeom prst="rect">
                      <a:avLst/>
                    </a:prstGeom>
                    <a:noFill/>
                    <a:ln>
                      <a:noFill/>
                    </a:ln>
                    <a:extLst>
                      <a:ext uri="{53640926-AAD7-44D8-BBD7-CCE9431645EC}">
                        <a14:shadowObscured xmlns:a14="http://schemas.microsoft.com/office/drawing/2010/main"/>
                      </a:ext>
                    </a:extLst>
                  </pic:spPr>
                </pic:pic>
              </a:graphicData>
            </a:graphic>
          </wp:inline>
        </w:drawing>
      </w:r>
      <w:r w:rsidR="002D5337" w:rsidRPr="002D5337">
        <w:rPr>
          <w:rFonts w:ascii="Times New Roman" w:hAnsi="Times New Roman" w:cs="Times New Roman"/>
          <w:i/>
        </w:rPr>
        <w:t xml:space="preserve">Ilustración </w:t>
      </w:r>
      <w:r w:rsidR="002D5337" w:rsidRPr="002D5337">
        <w:rPr>
          <w:rFonts w:ascii="Times New Roman" w:hAnsi="Times New Roman" w:cs="Times New Roman"/>
          <w:i/>
        </w:rPr>
        <w:fldChar w:fldCharType="begin"/>
      </w:r>
      <w:r w:rsidR="002D5337" w:rsidRPr="002D5337">
        <w:rPr>
          <w:rFonts w:ascii="Times New Roman" w:hAnsi="Times New Roman" w:cs="Times New Roman"/>
          <w:i/>
        </w:rPr>
        <w:instrText xml:space="preserve"> SEQ Ilustración \* ARABIC </w:instrText>
      </w:r>
      <w:r w:rsidR="002D5337" w:rsidRPr="002D5337">
        <w:rPr>
          <w:rFonts w:ascii="Times New Roman" w:hAnsi="Times New Roman" w:cs="Times New Roman"/>
          <w:i/>
        </w:rPr>
        <w:fldChar w:fldCharType="separate"/>
      </w:r>
      <w:r w:rsidR="008700E0">
        <w:rPr>
          <w:rFonts w:ascii="Times New Roman" w:hAnsi="Times New Roman" w:cs="Times New Roman"/>
          <w:i/>
          <w:noProof/>
        </w:rPr>
        <w:t>13</w:t>
      </w:r>
      <w:r w:rsidR="002D5337" w:rsidRPr="002D5337">
        <w:rPr>
          <w:rFonts w:ascii="Times New Roman" w:hAnsi="Times New Roman" w:cs="Times New Roman"/>
          <w:i/>
        </w:rPr>
        <w:fldChar w:fldCharType="end"/>
      </w:r>
      <w:r w:rsidR="002D5337" w:rsidRPr="002D5337">
        <w:rPr>
          <w:rFonts w:ascii="Times New Roman" w:hAnsi="Times New Roman" w:cs="Times New Roman"/>
          <w:i/>
        </w:rPr>
        <w:t xml:space="preserve">. </w:t>
      </w:r>
      <w:r w:rsidR="002D5337" w:rsidRPr="002D5337">
        <w:rPr>
          <w:rFonts w:ascii="Times New Roman" w:hAnsi="Times New Roman" w:cs="Times New Roman"/>
          <w:b w:val="0"/>
          <w:i/>
        </w:rPr>
        <w:t>Vista de procesos de función "Editar Datos". Elaborado en Bizagi.</w:t>
      </w:r>
      <w:bookmarkEnd w:id="30"/>
    </w:p>
    <w:p w:rsidR="00201A95" w:rsidRPr="008F6718" w:rsidRDefault="00C77F84" w:rsidP="0095371D">
      <w:pPr>
        <w:pStyle w:val="Descripcin"/>
        <w:spacing w:line="360" w:lineRule="auto"/>
        <w:ind w:hanging="1418"/>
        <w:jc w:val="center"/>
        <w:rPr>
          <w:lang w:val="es-CO" w:eastAsia="en-US"/>
        </w:rPr>
      </w:pPr>
      <w:bookmarkStart w:id="31" w:name="_Toc516919525"/>
      <w:r>
        <w:rPr>
          <w:rFonts w:ascii="Times New Roman" w:eastAsia="Times New Roman" w:hAnsi="Times New Roman" w:cs="Times New Roman"/>
          <w:noProof/>
          <w:sz w:val="24"/>
          <w:szCs w:val="24"/>
          <w:lang w:val="es-ES" w:eastAsia="es-ES"/>
        </w:rPr>
        <w:lastRenderedPageBreak/>
        <w:drawing>
          <wp:inline distT="0" distB="0" distL="0" distR="0" wp14:anchorId="473FC4E9" wp14:editId="7471F136">
            <wp:extent cx="7182910" cy="2525726"/>
            <wp:effectExtent l="0" t="0" r="0" b="8255"/>
            <wp:docPr id="32" name="Imagen 32" descr="C:\Users\Gigabyte\AppData\Local\Microsoft\Windows\INetCache\Content.Word\Proceso Mostrar Publicidad No Invasiva de Negocios Administrador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Gigabyte\AppData\Local\Microsoft\Windows\INetCache\Content.Word\Proceso Mostrar Publicidad No Invasiva de Negocios Administrador - SOLVO.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81" t="3016" r="1292" b="19326"/>
                    <a:stretch/>
                  </pic:blipFill>
                  <pic:spPr bwMode="auto">
                    <a:xfrm>
                      <a:off x="0" y="0"/>
                      <a:ext cx="7215082" cy="2537038"/>
                    </a:xfrm>
                    <a:prstGeom prst="rect">
                      <a:avLst/>
                    </a:prstGeom>
                    <a:noFill/>
                    <a:ln>
                      <a:noFill/>
                    </a:ln>
                    <a:extLst>
                      <a:ext uri="{53640926-AAD7-44D8-BBD7-CCE9431645EC}">
                        <a14:shadowObscured xmlns:a14="http://schemas.microsoft.com/office/drawing/2010/main"/>
                      </a:ext>
                    </a:extLst>
                  </pic:spPr>
                </pic:pic>
              </a:graphicData>
            </a:graphic>
          </wp:inline>
        </w:drawing>
      </w:r>
      <w:r w:rsidRPr="00C77F84">
        <w:rPr>
          <w:rFonts w:ascii="Times New Roman" w:hAnsi="Times New Roman" w:cs="Times New Roman"/>
          <w:i/>
        </w:rPr>
        <w:t xml:space="preserve">Ilustración </w:t>
      </w:r>
      <w:r w:rsidRPr="00C77F84">
        <w:rPr>
          <w:rFonts w:ascii="Times New Roman" w:hAnsi="Times New Roman" w:cs="Times New Roman"/>
          <w:i/>
        </w:rPr>
        <w:fldChar w:fldCharType="begin"/>
      </w:r>
      <w:r w:rsidRPr="00C77F84">
        <w:rPr>
          <w:rFonts w:ascii="Times New Roman" w:hAnsi="Times New Roman" w:cs="Times New Roman"/>
          <w:i/>
        </w:rPr>
        <w:instrText xml:space="preserve"> SEQ Ilustración \* ARABIC </w:instrText>
      </w:r>
      <w:r w:rsidRPr="00C77F84">
        <w:rPr>
          <w:rFonts w:ascii="Times New Roman" w:hAnsi="Times New Roman" w:cs="Times New Roman"/>
          <w:i/>
        </w:rPr>
        <w:fldChar w:fldCharType="separate"/>
      </w:r>
      <w:r w:rsidR="008700E0">
        <w:rPr>
          <w:rFonts w:ascii="Times New Roman" w:hAnsi="Times New Roman" w:cs="Times New Roman"/>
          <w:i/>
          <w:noProof/>
        </w:rPr>
        <w:t>14</w:t>
      </w:r>
      <w:r w:rsidRPr="00C77F84">
        <w:rPr>
          <w:rFonts w:ascii="Times New Roman" w:hAnsi="Times New Roman" w:cs="Times New Roman"/>
          <w:i/>
        </w:rPr>
        <w:fldChar w:fldCharType="end"/>
      </w:r>
      <w:r w:rsidRPr="00C77F84">
        <w:rPr>
          <w:rFonts w:ascii="Times New Roman" w:hAnsi="Times New Roman" w:cs="Times New Roman"/>
          <w:i/>
        </w:rPr>
        <w:t xml:space="preserve">. </w:t>
      </w:r>
      <w:r w:rsidRPr="00C77F84">
        <w:rPr>
          <w:rFonts w:ascii="Times New Roman" w:hAnsi="Times New Roman" w:cs="Times New Roman"/>
          <w:b w:val="0"/>
          <w:i/>
        </w:rPr>
        <w:t>Vista de procesos de función "Mostrar Publicidad No Invasiva de Negocio". Elaborado en Bizagi.</w:t>
      </w:r>
      <w:bookmarkEnd w:id="31"/>
      <w:r w:rsidRPr="008F6718">
        <w:rPr>
          <w:rFonts w:ascii="Times New Roman" w:eastAsia="Times New Roman" w:hAnsi="Times New Roman" w:cs="Times New Roman"/>
          <w:noProof/>
          <w:sz w:val="24"/>
          <w:szCs w:val="24"/>
          <w:lang w:val="es-CO" w:eastAsia="en-US"/>
        </w:rPr>
        <w:t xml:space="preserve"> </w:t>
      </w:r>
    </w:p>
    <w:p w:rsidR="00D37521" w:rsidRDefault="00C77F84" w:rsidP="0095371D">
      <w:pPr>
        <w:pStyle w:val="Descripcin"/>
        <w:keepNext/>
        <w:spacing w:line="360" w:lineRule="auto"/>
        <w:ind w:hanging="1418"/>
        <w:jc w:val="center"/>
        <w:rPr>
          <w:rFonts w:ascii="Times New Roman" w:hAnsi="Times New Roman" w:cs="Times New Roman"/>
          <w:b w:val="0"/>
          <w:i/>
        </w:rPr>
      </w:pPr>
      <w:bookmarkStart w:id="32" w:name="_Toc516919526"/>
      <w:r>
        <w:rPr>
          <w:rFonts w:ascii="Times New Roman" w:eastAsia="Times New Roman" w:hAnsi="Times New Roman" w:cs="Times New Roman"/>
          <w:noProof/>
          <w:sz w:val="24"/>
          <w:szCs w:val="24"/>
          <w:lang w:val="es-ES" w:eastAsia="es-ES"/>
        </w:rPr>
        <w:lastRenderedPageBreak/>
        <w:drawing>
          <wp:inline distT="0" distB="0" distL="0" distR="0" wp14:anchorId="523FAB43" wp14:editId="6F9A12E9">
            <wp:extent cx="7278220" cy="2969287"/>
            <wp:effectExtent l="0" t="0" r="0" b="2540"/>
            <wp:docPr id="29" name="Imagen 29" descr="C:\Users\Gigabyte\AppData\Local\Microsoft\Windows\INetCache\Content.Word\Proceso Iniciar Sesion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Gigabyte\AppData\Local\Microsoft\Windows\INetCache\Content.Word\Proceso Iniciar Sesion - SOLVO.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387" t="2375" r="1165" b="16448"/>
                    <a:stretch/>
                  </pic:blipFill>
                  <pic:spPr bwMode="auto">
                    <a:xfrm>
                      <a:off x="0" y="0"/>
                      <a:ext cx="7318843" cy="2985860"/>
                    </a:xfrm>
                    <a:prstGeom prst="rect">
                      <a:avLst/>
                    </a:prstGeom>
                    <a:noFill/>
                    <a:ln>
                      <a:noFill/>
                    </a:ln>
                    <a:extLst>
                      <a:ext uri="{53640926-AAD7-44D8-BBD7-CCE9431645EC}">
                        <a14:shadowObscured xmlns:a14="http://schemas.microsoft.com/office/drawing/2010/main"/>
                      </a:ext>
                    </a:extLst>
                  </pic:spPr>
                </pic:pic>
              </a:graphicData>
            </a:graphic>
          </wp:inline>
        </w:drawing>
      </w:r>
      <w:r w:rsidRPr="00C77F84">
        <w:rPr>
          <w:rFonts w:ascii="Times New Roman" w:hAnsi="Times New Roman" w:cs="Times New Roman"/>
          <w:i/>
        </w:rPr>
        <w:t xml:space="preserve">Ilustración </w:t>
      </w:r>
      <w:r w:rsidRPr="00C77F84">
        <w:rPr>
          <w:rFonts w:ascii="Times New Roman" w:hAnsi="Times New Roman" w:cs="Times New Roman"/>
          <w:i/>
        </w:rPr>
        <w:fldChar w:fldCharType="begin"/>
      </w:r>
      <w:r w:rsidRPr="00C77F84">
        <w:rPr>
          <w:rFonts w:ascii="Times New Roman" w:hAnsi="Times New Roman" w:cs="Times New Roman"/>
          <w:i/>
        </w:rPr>
        <w:instrText xml:space="preserve"> SEQ Ilustración \* ARABIC </w:instrText>
      </w:r>
      <w:r w:rsidRPr="00C77F84">
        <w:rPr>
          <w:rFonts w:ascii="Times New Roman" w:hAnsi="Times New Roman" w:cs="Times New Roman"/>
          <w:i/>
        </w:rPr>
        <w:fldChar w:fldCharType="separate"/>
      </w:r>
      <w:r w:rsidR="008700E0">
        <w:rPr>
          <w:rFonts w:ascii="Times New Roman" w:hAnsi="Times New Roman" w:cs="Times New Roman"/>
          <w:i/>
          <w:noProof/>
        </w:rPr>
        <w:t>15</w:t>
      </w:r>
      <w:r w:rsidRPr="00C77F84">
        <w:rPr>
          <w:rFonts w:ascii="Times New Roman" w:hAnsi="Times New Roman" w:cs="Times New Roman"/>
          <w:i/>
        </w:rPr>
        <w:fldChar w:fldCharType="end"/>
      </w:r>
      <w:r w:rsidRPr="00C77F84">
        <w:rPr>
          <w:rFonts w:ascii="Times New Roman" w:hAnsi="Times New Roman" w:cs="Times New Roman"/>
          <w:i/>
        </w:rPr>
        <w:t xml:space="preserve">. </w:t>
      </w:r>
      <w:r w:rsidRPr="00C77F84">
        <w:rPr>
          <w:rFonts w:ascii="Times New Roman" w:hAnsi="Times New Roman" w:cs="Times New Roman"/>
          <w:b w:val="0"/>
          <w:i/>
        </w:rPr>
        <w:t xml:space="preserve">Vista de procesos de función "Iniciar </w:t>
      </w:r>
      <w:r w:rsidR="0095371D" w:rsidRPr="00C77F84">
        <w:rPr>
          <w:rFonts w:ascii="Times New Roman" w:hAnsi="Times New Roman" w:cs="Times New Roman"/>
          <w:b w:val="0"/>
          <w:i/>
        </w:rPr>
        <w:t>Sesión”</w:t>
      </w:r>
      <w:r w:rsidRPr="00C77F84">
        <w:rPr>
          <w:rFonts w:ascii="Times New Roman" w:hAnsi="Times New Roman" w:cs="Times New Roman"/>
          <w:b w:val="0"/>
          <w:i/>
        </w:rPr>
        <w:t>. Elaborado en Bizagi.</w:t>
      </w:r>
      <w:bookmarkEnd w:id="32"/>
    </w:p>
    <w:p w:rsidR="00D37521" w:rsidRPr="00D37521" w:rsidRDefault="00B64A89" w:rsidP="0095371D">
      <w:pPr>
        <w:pStyle w:val="Descripcin"/>
        <w:keepNext/>
        <w:spacing w:line="360" w:lineRule="auto"/>
        <w:ind w:hanging="1418"/>
        <w:jc w:val="center"/>
      </w:pPr>
      <w:bookmarkStart w:id="33" w:name="_Toc516919527"/>
      <w:r>
        <w:rPr>
          <w:rFonts w:ascii="Times New Roman" w:eastAsia="Times New Roman" w:hAnsi="Times New Roman" w:cs="Times New Roman"/>
          <w:noProof/>
          <w:sz w:val="24"/>
          <w:szCs w:val="24"/>
          <w:lang w:val="es-ES" w:eastAsia="es-ES"/>
        </w:rPr>
        <w:drawing>
          <wp:inline distT="0" distB="0" distL="0" distR="0" wp14:anchorId="04D4723A" wp14:editId="652EDF07">
            <wp:extent cx="7342802" cy="2491907"/>
            <wp:effectExtent l="0" t="0" r="0" b="3810"/>
            <wp:docPr id="27" name="Imagen 27" descr="C:\Users\Gigabyte\AppData\Local\Microsoft\Windows\INetCache\Content.Word\Proceso Exhibir Publicidad de Negocios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Gigabyte\AppData\Local\Microsoft\Windows\INetCache\Content.Word\Proceso Exhibir Publicidad de Negocios - SOLVO.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27" t="2101" b="14532"/>
                    <a:stretch/>
                  </pic:blipFill>
                  <pic:spPr bwMode="auto">
                    <a:xfrm>
                      <a:off x="0" y="0"/>
                      <a:ext cx="7388517" cy="2507421"/>
                    </a:xfrm>
                    <a:prstGeom prst="rect">
                      <a:avLst/>
                    </a:prstGeom>
                    <a:noFill/>
                    <a:ln>
                      <a:noFill/>
                    </a:ln>
                    <a:extLst>
                      <a:ext uri="{53640926-AAD7-44D8-BBD7-CCE9431645EC}">
                        <a14:shadowObscured xmlns:a14="http://schemas.microsoft.com/office/drawing/2010/main"/>
                      </a:ext>
                    </a:extLst>
                  </pic:spPr>
                </pic:pic>
              </a:graphicData>
            </a:graphic>
          </wp:inline>
        </w:drawing>
      </w:r>
      <w:r w:rsidR="00C77F84" w:rsidRPr="00C77F84">
        <w:rPr>
          <w:rFonts w:ascii="Times New Roman" w:hAnsi="Times New Roman" w:cs="Times New Roman"/>
          <w:i/>
        </w:rPr>
        <w:t xml:space="preserve">Ilustración </w:t>
      </w:r>
      <w:r w:rsidR="00C77F84" w:rsidRPr="00C77F84">
        <w:rPr>
          <w:rFonts w:ascii="Times New Roman" w:hAnsi="Times New Roman" w:cs="Times New Roman"/>
          <w:i/>
        </w:rPr>
        <w:fldChar w:fldCharType="begin"/>
      </w:r>
      <w:r w:rsidR="00C77F84" w:rsidRPr="00C77F84">
        <w:rPr>
          <w:rFonts w:ascii="Times New Roman" w:hAnsi="Times New Roman" w:cs="Times New Roman"/>
          <w:i/>
        </w:rPr>
        <w:instrText xml:space="preserve"> SEQ Ilustración \* ARABIC </w:instrText>
      </w:r>
      <w:r w:rsidR="00C77F84" w:rsidRPr="00C77F84">
        <w:rPr>
          <w:rFonts w:ascii="Times New Roman" w:hAnsi="Times New Roman" w:cs="Times New Roman"/>
          <w:i/>
        </w:rPr>
        <w:fldChar w:fldCharType="separate"/>
      </w:r>
      <w:r w:rsidR="008700E0">
        <w:rPr>
          <w:rFonts w:ascii="Times New Roman" w:hAnsi="Times New Roman" w:cs="Times New Roman"/>
          <w:i/>
          <w:noProof/>
        </w:rPr>
        <w:t>16</w:t>
      </w:r>
      <w:r w:rsidR="00C77F84" w:rsidRPr="00C77F84">
        <w:rPr>
          <w:rFonts w:ascii="Times New Roman" w:hAnsi="Times New Roman" w:cs="Times New Roman"/>
          <w:i/>
        </w:rPr>
        <w:fldChar w:fldCharType="end"/>
      </w:r>
      <w:r w:rsidR="00C77F84" w:rsidRPr="00C77F84">
        <w:rPr>
          <w:rFonts w:ascii="Times New Roman" w:hAnsi="Times New Roman" w:cs="Times New Roman"/>
          <w:i/>
        </w:rPr>
        <w:t xml:space="preserve">. </w:t>
      </w:r>
      <w:r w:rsidR="00C77F84" w:rsidRPr="00CC7A2C">
        <w:rPr>
          <w:rFonts w:ascii="Times New Roman" w:hAnsi="Times New Roman" w:cs="Times New Roman"/>
          <w:b w:val="0"/>
          <w:i/>
        </w:rPr>
        <w:t>Vista de procesos de función "Exhibir Publicidad No Invasiva de Negocio". Elaborado en Bizagi.</w:t>
      </w:r>
      <w:bookmarkEnd w:id="33"/>
    </w:p>
    <w:p w:rsidR="00201A95" w:rsidRPr="00201A95" w:rsidRDefault="00B64A89" w:rsidP="0095371D">
      <w:pPr>
        <w:pStyle w:val="Descripcin"/>
        <w:keepNext/>
        <w:spacing w:line="360" w:lineRule="auto"/>
        <w:ind w:hanging="1418"/>
        <w:jc w:val="center"/>
        <w:rPr>
          <w:rFonts w:ascii="Times New Roman" w:hAnsi="Times New Roman" w:cs="Times New Roman"/>
          <w:b w:val="0"/>
          <w:i/>
        </w:rPr>
      </w:pPr>
      <w:bookmarkStart w:id="34" w:name="_Toc516919528"/>
      <w:r>
        <w:rPr>
          <w:rFonts w:ascii="Times New Roman" w:eastAsia="Times New Roman" w:hAnsi="Times New Roman" w:cs="Times New Roman"/>
          <w:noProof/>
          <w:sz w:val="24"/>
          <w:szCs w:val="24"/>
          <w:lang w:val="es-ES" w:eastAsia="es-ES"/>
        </w:rPr>
        <w:lastRenderedPageBreak/>
        <w:drawing>
          <wp:inline distT="0" distB="0" distL="0" distR="0" wp14:anchorId="522F0614" wp14:editId="710914BD">
            <wp:extent cx="7263261" cy="2494780"/>
            <wp:effectExtent l="0" t="0" r="0" b="1270"/>
            <wp:docPr id="28" name="Imagen 28" descr="C:\Users\Gigabyte\AppData\Local\Microsoft\Windows\INetCache\Content.Word\Proceso Extraer información de Comportamiento de Usuarios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Gigabyte\AppData\Local\Microsoft\Windows\INetCache\Content.Word\Proceso Extraer información de Comportamiento de Usuarios - SOLVO.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21" t="2243" r="839" b="15606"/>
                    <a:stretch/>
                  </pic:blipFill>
                  <pic:spPr bwMode="auto">
                    <a:xfrm>
                      <a:off x="0" y="0"/>
                      <a:ext cx="7348260" cy="2523976"/>
                    </a:xfrm>
                    <a:prstGeom prst="rect">
                      <a:avLst/>
                    </a:prstGeom>
                    <a:noFill/>
                    <a:ln>
                      <a:noFill/>
                    </a:ln>
                    <a:extLst>
                      <a:ext uri="{53640926-AAD7-44D8-BBD7-CCE9431645EC}">
                        <a14:shadowObscured xmlns:a14="http://schemas.microsoft.com/office/drawing/2010/main"/>
                      </a:ext>
                    </a:extLst>
                  </pic:spPr>
                </pic:pic>
              </a:graphicData>
            </a:graphic>
          </wp:inline>
        </w:drawing>
      </w:r>
      <w:r w:rsidR="003610F9" w:rsidRPr="003610F9">
        <w:rPr>
          <w:rFonts w:ascii="Times New Roman" w:hAnsi="Times New Roman" w:cs="Times New Roman"/>
          <w:i/>
        </w:rPr>
        <w:t xml:space="preserve">Ilustración </w:t>
      </w:r>
      <w:r w:rsidR="003610F9" w:rsidRPr="003610F9">
        <w:rPr>
          <w:rFonts w:ascii="Times New Roman" w:hAnsi="Times New Roman" w:cs="Times New Roman"/>
          <w:i/>
        </w:rPr>
        <w:fldChar w:fldCharType="begin"/>
      </w:r>
      <w:r w:rsidR="003610F9" w:rsidRPr="003610F9">
        <w:rPr>
          <w:rFonts w:ascii="Times New Roman" w:hAnsi="Times New Roman" w:cs="Times New Roman"/>
          <w:i/>
        </w:rPr>
        <w:instrText xml:space="preserve"> SEQ Ilustración \* ARABIC </w:instrText>
      </w:r>
      <w:r w:rsidR="003610F9" w:rsidRPr="003610F9">
        <w:rPr>
          <w:rFonts w:ascii="Times New Roman" w:hAnsi="Times New Roman" w:cs="Times New Roman"/>
          <w:i/>
        </w:rPr>
        <w:fldChar w:fldCharType="separate"/>
      </w:r>
      <w:r w:rsidR="008700E0">
        <w:rPr>
          <w:rFonts w:ascii="Times New Roman" w:hAnsi="Times New Roman" w:cs="Times New Roman"/>
          <w:i/>
          <w:noProof/>
        </w:rPr>
        <w:t>17</w:t>
      </w:r>
      <w:r w:rsidR="003610F9" w:rsidRPr="003610F9">
        <w:rPr>
          <w:rFonts w:ascii="Times New Roman" w:hAnsi="Times New Roman" w:cs="Times New Roman"/>
          <w:i/>
        </w:rPr>
        <w:fldChar w:fldCharType="end"/>
      </w:r>
      <w:r w:rsidR="003610F9" w:rsidRPr="003610F9">
        <w:rPr>
          <w:rFonts w:ascii="Times New Roman" w:hAnsi="Times New Roman" w:cs="Times New Roman"/>
          <w:i/>
        </w:rPr>
        <w:t xml:space="preserve">. </w:t>
      </w:r>
      <w:r w:rsidR="003610F9" w:rsidRPr="003610F9">
        <w:rPr>
          <w:rFonts w:ascii="Times New Roman" w:hAnsi="Times New Roman" w:cs="Times New Roman"/>
          <w:b w:val="0"/>
          <w:i/>
        </w:rPr>
        <w:t>Vista de procesos de función "Extraer Información de Componentes de Usuarios</w:t>
      </w:r>
      <w:r w:rsidR="00201A95">
        <w:rPr>
          <w:rFonts w:ascii="Times New Roman" w:hAnsi="Times New Roman" w:cs="Times New Roman"/>
          <w:b w:val="0"/>
          <w:i/>
        </w:rPr>
        <w:t>". Elaborado en Bizagi.</w:t>
      </w:r>
      <w:bookmarkEnd w:id="34"/>
    </w:p>
    <w:p w:rsidR="003610F9" w:rsidRDefault="00B64A89" w:rsidP="0095371D">
      <w:pPr>
        <w:pStyle w:val="Descripcin"/>
        <w:keepNext/>
        <w:spacing w:line="360" w:lineRule="auto"/>
        <w:ind w:hanging="1418"/>
        <w:jc w:val="center"/>
        <w:rPr>
          <w:rFonts w:ascii="Times New Roman" w:hAnsi="Times New Roman" w:cs="Times New Roman"/>
          <w:b w:val="0"/>
          <w:i/>
        </w:rPr>
      </w:pPr>
      <w:bookmarkStart w:id="35" w:name="_Toc516919529"/>
      <w:r>
        <w:rPr>
          <w:rFonts w:ascii="Times New Roman" w:eastAsia="Times New Roman" w:hAnsi="Times New Roman" w:cs="Times New Roman"/>
          <w:noProof/>
          <w:sz w:val="24"/>
          <w:szCs w:val="24"/>
          <w:lang w:val="es-ES" w:eastAsia="es-ES"/>
        </w:rPr>
        <w:drawing>
          <wp:inline distT="0" distB="0" distL="0" distR="0" wp14:anchorId="046D90F2" wp14:editId="7A5E582C">
            <wp:extent cx="7264476" cy="2994821"/>
            <wp:effectExtent l="0" t="0" r="0" b="0"/>
            <wp:docPr id="30" name="Imagen 30" descr="C:\Users\Gigabyte\AppData\Local\Microsoft\Windows\INetCache\Content.Word\Proceso Iniciar Sesion Administrador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Gigabyte\AppData\Local\Microsoft\Windows\INetCache\Content.Word\Proceso Iniciar Sesion Administrador - SOLVO.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217" t="2376" r="1217" b="15498"/>
                    <a:stretch/>
                  </pic:blipFill>
                  <pic:spPr bwMode="auto">
                    <a:xfrm>
                      <a:off x="0" y="0"/>
                      <a:ext cx="7302520" cy="3010505"/>
                    </a:xfrm>
                    <a:prstGeom prst="rect">
                      <a:avLst/>
                    </a:prstGeom>
                    <a:noFill/>
                    <a:ln>
                      <a:noFill/>
                    </a:ln>
                    <a:extLst>
                      <a:ext uri="{53640926-AAD7-44D8-BBD7-CCE9431645EC}">
                        <a14:shadowObscured xmlns:a14="http://schemas.microsoft.com/office/drawing/2010/main"/>
                      </a:ext>
                    </a:extLst>
                  </pic:spPr>
                </pic:pic>
              </a:graphicData>
            </a:graphic>
          </wp:inline>
        </w:drawing>
      </w:r>
      <w:r w:rsidR="003610F9" w:rsidRPr="003610F9">
        <w:rPr>
          <w:rFonts w:ascii="Times New Roman" w:hAnsi="Times New Roman" w:cs="Times New Roman"/>
          <w:i/>
        </w:rPr>
        <w:t xml:space="preserve">Ilustración </w:t>
      </w:r>
      <w:r w:rsidR="003610F9" w:rsidRPr="003610F9">
        <w:rPr>
          <w:rFonts w:ascii="Times New Roman" w:hAnsi="Times New Roman" w:cs="Times New Roman"/>
          <w:i/>
        </w:rPr>
        <w:fldChar w:fldCharType="begin"/>
      </w:r>
      <w:r w:rsidR="003610F9" w:rsidRPr="003610F9">
        <w:rPr>
          <w:rFonts w:ascii="Times New Roman" w:hAnsi="Times New Roman" w:cs="Times New Roman"/>
          <w:i/>
        </w:rPr>
        <w:instrText xml:space="preserve"> SEQ Ilustración \* ARABIC </w:instrText>
      </w:r>
      <w:r w:rsidR="003610F9" w:rsidRPr="003610F9">
        <w:rPr>
          <w:rFonts w:ascii="Times New Roman" w:hAnsi="Times New Roman" w:cs="Times New Roman"/>
          <w:i/>
        </w:rPr>
        <w:fldChar w:fldCharType="separate"/>
      </w:r>
      <w:r w:rsidR="008700E0">
        <w:rPr>
          <w:rFonts w:ascii="Times New Roman" w:hAnsi="Times New Roman" w:cs="Times New Roman"/>
          <w:i/>
          <w:noProof/>
        </w:rPr>
        <w:t>18</w:t>
      </w:r>
      <w:r w:rsidR="003610F9" w:rsidRPr="003610F9">
        <w:rPr>
          <w:rFonts w:ascii="Times New Roman" w:hAnsi="Times New Roman" w:cs="Times New Roman"/>
          <w:i/>
        </w:rPr>
        <w:fldChar w:fldCharType="end"/>
      </w:r>
      <w:r w:rsidR="003610F9" w:rsidRPr="003610F9">
        <w:rPr>
          <w:rFonts w:ascii="Times New Roman" w:hAnsi="Times New Roman" w:cs="Times New Roman"/>
          <w:i/>
        </w:rPr>
        <w:t xml:space="preserve">. </w:t>
      </w:r>
      <w:r w:rsidR="003610F9" w:rsidRPr="003610F9">
        <w:rPr>
          <w:rFonts w:ascii="Times New Roman" w:hAnsi="Times New Roman" w:cs="Times New Roman"/>
          <w:b w:val="0"/>
          <w:i/>
        </w:rPr>
        <w:t>Vista de procesos de función "Iniciar Sesión Administrador". Elaborado en Bizagi.</w:t>
      </w:r>
      <w:bookmarkEnd w:id="35"/>
    </w:p>
    <w:p w:rsidR="00201A95" w:rsidRDefault="003610F9" w:rsidP="0095371D">
      <w:pPr>
        <w:pStyle w:val="Descripcin"/>
        <w:keepNext/>
        <w:spacing w:line="360" w:lineRule="auto"/>
        <w:ind w:hanging="1560"/>
        <w:jc w:val="center"/>
        <w:rPr>
          <w:rFonts w:ascii="Times New Roman" w:hAnsi="Times New Roman" w:cs="Times New Roman"/>
          <w:b w:val="0"/>
          <w:i/>
        </w:rPr>
      </w:pPr>
      <w:bookmarkStart w:id="36" w:name="_Toc516919530"/>
      <w:r w:rsidRPr="003610F9">
        <w:rPr>
          <w:rFonts w:ascii="Times New Roman" w:hAnsi="Times New Roman" w:cs="Times New Roman"/>
          <w:b w:val="0"/>
          <w:i/>
          <w:noProof/>
          <w:lang w:val="es-ES" w:eastAsia="es-ES"/>
        </w:rPr>
        <w:lastRenderedPageBreak/>
        <w:drawing>
          <wp:inline distT="0" distB="0" distL="0" distR="0" wp14:anchorId="10697C09" wp14:editId="39C8160C">
            <wp:extent cx="7359779" cy="3125681"/>
            <wp:effectExtent l="0" t="0" r="0" b="0"/>
            <wp:docPr id="36" name="Imagen 36" descr="C:\Users\Gigabyte\AppData\Local\Microsoft\Windows\INetCache\Content.Word\Proceso Cerrar Sesion Administrador-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Gigabyte\AppData\Local\Microsoft\Windows\INetCache\Content.Word\Proceso Cerrar Sesion Administrador- SOLVO.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689" t="2941" r="1423" b="19206"/>
                    <a:stretch/>
                  </pic:blipFill>
                  <pic:spPr bwMode="auto">
                    <a:xfrm>
                      <a:off x="0" y="0"/>
                      <a:ext cx="7402247" cy="3143717"/>
                    </a:xfrm>
                    <a:prstGeom prst="rect">
                      <a:avLst/>
                    </a:prstGeom>
                    <a:noFill/>
                    <a:ln>
                      <a:noFill/>
                    </a:ln>
                    <a:extLst>
                      <a:ext uri="{53640926-AAD7-44D8-BBD7-CCE9431645EC}">
                        <a14:shadowObscured xmlns:a14="http://schemas.microsoft.com/office/drawing/2010/main"/>
                      </a:ext>
                    </a:extLst>
                  </pic:spPr>
                </pic:pic>
              </a:graphicData>
            </a:graphic>
          </wp:inline>
        </w:drawing>
      </w:r>
      <w:r w:rsidRPr="003610F9">
        <w:rPr>
          <w:rFonts w:ascii="Times New Roman" w:hAnsi="Times New Roman" w:cs="Times New Roman"/>
          <w:i/>
        </w:rPr>
        <w:t xml:space="preserve">Ilustración </w:t>
      </w:r>
      <w:r w:rsidRPr="003610F9">
        <w:rPr>
          <w:rFonts w:ascii="Times New Roman" w:hAnsi="Times New Roman" w:cs="Times New Roman"/>
          <w:i/>
        </w:rPr>
        <w:fldChar w:fldCharType="begin"/>
      </w:r>
      <w:r w:rsidRPr="003610F9">
        <w:rPr>
          <w:rFonts w:ascii="Times New Roman" w:hAnsi="Times New Roman" w:cs="Times New Roman"/>
          <w:i/>
        </w:rPr>
        <w:instrText xml:space="preserve"> SEQ Ilustración \* ARABIC </w:instrText>
      </w:r>
      <w:r w:rsidRPr="003610F9">
        <w:rPr>
          <w:rFonts w:ascii="Times New Roman" w:hAnsi="Times New Roman" w:cs="Times New Roman"/>
          <w:i/>
        </w:rPr>
        <w:fldChar w:fldCharType="separate"/>
      </w:r>
      <w:r w:rsidR="008700E0">
        <w:rPr>
          <w:rFonts w:ascii="Times New Roman" w:hAnsi="Times New Roman" w:cs="Times New Roman"/>
          <w:i/>
          <w:noProof/>
        </w:rPr>
        <w:t>19</w:t>
      </w:r>
      <w:r w:rsidRPr="003610F9">
        <w:rPr>
          <w:rFonts w:ascii="Times New Roman" w:hAnsi="Times New Roman" w:cs="Times New Roman"/>
          <w:i/>
        </w:rPr>
        <w:fldChar w:fldCharType="end"/>
      </w:r>
      <w:r w:rsidRPr="003610F9">
        <w:rPr>
          <w:rFonts w:ascii="Times New Roman" w:hAnsi="Times New Roman" w:cs="Times New Roman"/>
          <w:i/>
        </w:rPr>
        <w:t xml:space="preserve">. </w:t>
      </w:r>
      <w:r w:rsidRPr="003610F9">
        <w:rPr>
          <w:rFonts w:ascii="Times New Roman" w:hAnsi="Times New Roman" w:cs="Times New Roman"/>
          <w:b w:val="0"/>
          <w:i/>
        </w:rPr>
        <w:t>Vista de procesos de función "Cerrar Sesión Administrador". Elaborado en Bizagi.</w:t>
      </w:r>
      <w:bookmarkEnd w:id="36"/>
    </w:p>
    <w:p w:rsidR="00201A95" w:rsidRDefault="00B64A89" w:rsidP="0095371D">
      <w:pPr>
        <w:pStyle w:val="Descripcin"/>
        <w:keepNext/>
        <w:spacing w:line="360" w:lineRule="auto"/>
        <w:ind w:hanging="1560"/>
        <w:jc w:val="center"/>
        <w:rPr>
          <w:rFonts w:ascii="Times New Roman" w:hAnsi="Times New Roman" w:cs="Times New Roman"/>
          <w:b w:val="0"/>
          <w:i/>
        </w:rPr>
      </w:pPr>
      <w:bookmarkStart w:id="37" w:name="_Toc516919531"/>
      <w:r>
        <w:rPr>
          <w:rFonts w:ascii="Times New Roman" w:eastAsia="Times New Roman" w:hAnsi="Times New Roman" w:cs="Times New Roman"/>
          <w:noProof/>
          <w:sz w:val="24"/>
          <w:szCs w:val="24"/>
          <w:lang w:val="es-ES" w:eastAsia="es-ES"/>
        </w:rPr>
        <w:drawing>
          <wp:inline distT="0" distB="0" distL="0" distR="0" wp14:anchorId="4C02ADB7" wp14:editId="1DCF19C7">
            <wp:extent cx="7350760" cy="2286823"/>
            <wp:effectExtent l="0" t="0" r="2540" b="0"/>
            <wp:docPr id="31" name="Imagen 31" descr="C:\Users\Gigabyte\AppData\Local\Microsoft\Windows\INetCache\Content.Word\Proceso Monitorear Contenido Administrador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Gigabyte\AppData\Local\Microsoft\Windows\INetCache\Content.Word\Proceso Monitorear Contenido Administrador - SOLVO.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31" t="2501" r="739" b="15549"/>
                    <a:stretch/>
                  </pic:blipFill>
                  <pic:spPr bwMode="auto">
                    <a:xfrm>
                      <a:off x="0" y="0"/>
                      <a:ext cx="7395563" cy="2300761"/>
                    </a:xfrm>
                    <a:prstGeom prst="rect">
                      <a:avLst/>
                    </a:prstGeom>
                    <a:noFill/>
                    <a:ln>
                      <a:noFill/>
                    </a:ln>
                    <a:extLst>
                      <a:ext uri="{53640926-AAD7-44D8-BBD7-CCE9431645EC}">
                        <a14:shadowObscured xmlns:a14="http://schemas.microsoft.com/office/drawing/2010/main"/>
                      </a:ext>
                    </a:extLst>
                  </pic:spPr>
                </pic:pic>
              </a:graphicData>
            </a:graphic>
          </wp:inline>
        </w:drawing>
      </w:r>
      <w:r w:rsidR="003610F9" w:rsidRPr="003610F9">
        <w:rPr>
          <w:rFonts w:ascii="Times New Roman" w:hAnsi="Times New Roman" w:cs="Times New Roman"/>
          <w:i/>
        </w:rPr>
        <w:t xml:space="preserve">Ilustración </w:t>
      </w:r>
      <w:r w:rsidR="003610F9" w:rsidRPr="003610F9">
        <w:rPr>
          <w:rFonts w:ascii="Times New Roman" w:hAnsi="Times New Roman" w:cs="Times New Roman"/>
          <w:i/>
        </w:rPr>
        <w:fldChar w:fldCharType="begin"/>
      </w:r>
      <w:r w:rsidR="003610F9" w:rsidRPr="003610F9">
        <w:rPr>
          <w:rFonts w:ascii="Times New Roman" w:hAnsi="Times New Roman" w:cs="Times New Roman"/>
          <w:i/>
        </w:rPr>
        <w:instrText xml:space="preserve"> SEQ Ilustración \* ARABIC </w:instrText>
      </w:r>
      <w:r w:rsidR="003610F9" w:rsidRPr="003610F9">
        <w:rPr>
          <w:rFonts w:ascii="Times New Roman" w:hAnsi="Times New Roman" w:cs="Times New Roman"/>
          <w:i/>
        </w:rPr>
        <w:fldChar w:fldCharType="separate"/>
      </w:r>
      <w:r w:rsidR="008700E0">
        <w:rPr>
          <w:rFonts w:ascii="Times New Roman" w:hAnsi="Times New Roman" w:cs="Times New Roman"/>
          <w:i/>
          <w:noProof/>
        </w:rPr>
        <w:t>20</w:t>
      </w:r>
      <w:r w:rsidR="003610F9" w:rsidRPr="003610F9">
        <w:rPr>
          <w:rFonts w:ascii="Times New Roman" w:hAnsi="Times New Roman" w:cs="Times New Roman"/>
          <w:i/>
        </w:rPr>
        <w:fldChar w:fldCharType="end"/>
      </w:r>
      <w:r w:rsidR="003610F9" w:rsidRPr="003610F9">
        <w:rPr>
          <w:rFonts w:ascii="Times New Roman" w:hAnsi="Times New Roman" w:cs="Times New Roman"/>
          <w:i/>
        </w:rPr>
        <w:t xml:space="preserve">. </w:t>
      </w:r>
      <w:r w:rsidR="003610F9" w:rsidRPr="003610F9">
        <w:rPr>
          <w:rFonts w:ascii="Times New Roman" w:hAnsi="Times New Roman" w:cs="Times New Roman"/>
          <w:b w:val="0"/>
          <w:i/>
        </w:rPr>
        <w:t>Vista de procesos de función "Modificar Contenido". Elaborado en Bizagi.</w:t>
      </w:r>
      <w:bookmarkEnd w:id="37"/>
    </w:p>
    <w:p w:rsidR="003610F9" w:rsidRPr="003610F9" w:rsidRDefault="00B64A89" w:rsidP="0095371D">
      <w:pPr>
        <w:pStyle w:val="Descripcin"/>
        <w:keepNext/>
        <w:spacing w:line="360" w:lineRule="auto"/>
        <w:ind w:hanging="1560"/>
        <w:jc w:val="center"/>
        <w:rPr>
          <w:b w:val="0"/>
        </w:rPr>
      </w:pPr>
      <w:bookmarkStart w:id="38" w:name="_Toc516919532"/>
      <w:r>
        <w:rPr>
          <w:rFonts w:ascii="Times New Roman" w:eastAsia="Times New Roman" w:hAnsi="Times New Roman" w:cs="Times New Roman"/>
          <w:noProof/>
          <w:sz w:val="24"/>
          <w:szCs w:val="24"/>
          <w:lang w:val="es-ES" w:eastAsia="es-ES"/>
        </w:rPr>
        <w:drawing>
          <wp:inline distT="0" distB="0" distL="0" distR="0" wp14:anchorId="2D1CA808" wp14:editId="3F671259">
            <wp:extent cx="7381735" cy="2506432"/>
            <wp:effectExtent l="0" t="0" r="0" b="8255"/>
            <wp:docPr id="33" name="Imagen 33" descr="C:\Users\Gigabyte\AppData\Local\Microsoft\Windows\INetCache\Content.Word\Proceso Registrar Cuenta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Gigabyte\AppData\Local\Microsoft\Windows\INetCache\Content.Word\Proceso Registrar Cuenta - SOLVO.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933" t="2398" r="435" b="16656"/>
                    <a:stretch/>
                  </pic:blipFill>
                  <pic:spPr bwMode="auto">
                    <a:xfrm>
                      <a:off x="0" y="0"/>
                      <a:ext cx="7413939" cy="2517367"/>
                    </a:xfrm>
                    <a:prstGeom prst="rect">
                      <a:avLst/>
                    </a:prstGeom>
                    <a:noFill/>
                    <a:ln>
                      <a:noFill/>
                    </a:ln>
                    <a:extLst>
                      <a:ext uri="{53640926-AAD7-44D8-BBD7-CCE9431645EC}">
                        <a14:shadowObscured xmlns:a14="http://schemas.microsoft.com/office/drawing/2010/main"/>
                      </a:ext>
                    </a:extLst>
                  </pic:spPr>
                </pic:pic>
              </a:graphicData>
            </a:graphic>
          </wp:inline>
        </w:drawing>
      </w:r>
      <w:r w:rsidR="003610F9" w:rsidRPr="003610F9">
        <w:rPr>
          <w:rFonts w:ascii="Times New Roman" w:hAnsi="Times New Roman" w:cs="Times New Roman"/>
          <w:i/>
        </w:rPr>
        <w:t xml:space="preserve">Ilustración </w:t>
      </w:r>
      <w:r w:rsidR="003610F9" w:rsidRPr="003610F9">
        <w:rPr>
          <w:rFonts w:ascii="Times New Roman" w:hAnsi="Times New Roman" w:cs="Times New Roman"/>
          <w:i/>
        </w:rPr>
        <w:fldChar w:fldCharType="begin"/>
      </w:r>
      <w:r w:rsidR="003610F9" w:rsidRPr="003610F9">
        <w:rPr>
          <w:rFonts w:ascii="Times New Roman" w:hAnsi="Times New Roman" w:cs="Times New Roman"/>
          <w:i/>
        </w:rPr>
        <w:instrText xml:space="preserve"> SEQ Ilustración \* ARABIC </w:instrText>
      </w:r>
      <w:r w:rsidR="003610F9" w:rsidRPr="003610F9">
        <w:rPr>
          <w:rFonts w:ascii="Times New Roman" w:hAnsi="Times New Roman" w:cs="Times New Roman"/>
          <w:i/>
        </w:rPr>
        <w:fldChar w:fldCharType="separate"/>
      </w:r>
      <w:r w:rsidR="008700E0">
        <w:rPr>
          <w:rFonts w:ascii="Times New Roman" w:hAnsi="Times New Roman" w:cs="Times New Roman"/>
          <w:i/>
          <w:noProof/>
        </w:rPr>
        <w:t>21</w:t>
      </w:r>
      <w:r w:rsidR="003610F9" w:rsidRPr="003610F9">
        <w:rPr>
          <w:rFonts w:ascii="Times New Roman" w:hAnsi="Times New Roman" w:cs="Times New Roman"/>
          <w:i/>
        </w:rPr>
        <w:fldChar w:fldCharType="end"/>
      </w:r>
      <w:r w:rsidR="003610F9" w:rsidRPr="003610F9">
        <w:rPr>
          <w:rFonts w:ascii="Times New Roman" w:hAnsi="Times New Roman" w:cs="Times New Roman"/>
          <w:i/>
        </w:rPr>
        <w:t xml:space="preserve">. </w:t>
      </w:r>
      <w:r w:rsidR="003610F9" w:rsidRPr="003610F9">
        <w:rPr>
          <w:rFonts w:ascii="Times New Roman" w:hAnsi="Times New Roman" w:cs="Times New Roman"/>
          <w:b w:val="0"/>
          <w:i/>
        </w:rPr>
        <w:t>Vista de procesos de función "Registrar Cuenta". Elaborado en Bizagi.</w:t>
      </w:r>
      <w:bookmarkEnd w:id="38"/>
    </w:p>
    <w:p w:rsidR="000B2073" w:rsidRPr="000B2073" w:rsidRDefault="00B64A89" w:rsidP="0095371D">
      <w:pPr>
        <w:pStyle w:val="Descripcin"/>
        <w:keepNext/>
        <w:spacing w:line="360" w:lineRule="auto"/>
        <w:ind w:hanging="1560"/>
        <w:jc w:val="center"/>
      </w:pPr>
      <w:bookmarkStart w:id="39" w:name="_Toc516919533"/>
      <w:r>
        <w:rPr>
          <w:rFonts w:ascii="Times New Roman" w:eastAsia="Times New Roman" w:hAnsi="Times New Roman" w:cs="Times New Roman"/>
          <w:noProof/>
          <w:sz w:val="24"/>
          <w:szCs w:val="24"/>
          <w:lang w:val="es-ES" w:eastAsia="es-ES"/>
        </w:rPr>
        <w:lastRenderedPageBreak/>
        <w:drawing>
          <wp:inline distT="0" distB="0" distL="0" distR="0" wp14:anchorId="7037B932" wp14:editId="24C89D57">
            <wp:extent cx="7370753" cy="2459990"/>
            <wp:effectExtent l="0" t="0" r="1905" b="0"/>
            <wp:docPr id="34" name="Imagen 34" descr="C:\Users\Gigabyte\AppData\Local\Microsoft\Windows\INetCache\Content.Word\Proceso Trazar Ruta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Gigabyte\AppData\Local\Microsoft\Windows\INetCache\Content.Word\Proceso Trazar Ruta - SOLVO.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66" t="3280" r="1088" b="17297"/>
                    <a:stretch/>
                  </pic:blipFill>
                  <pic:spPr bwMode="auto">
                    <a:xfrm>
                      <a:off x="0" y="0"/>
                      <a:ext cx="7404282" cy="2471180"/>
                    </a:xfrm>
                    <a:prstGeom prst="rect">
                      <a:avLst/>
                    </a:prstGeom>
                    <a:noFill/>
                    <a:ln>
                      <a:noFill/>
                    </a:ln>
                    <a:extLst>
                      <a:ext uri="{53640926-AAD7-44D8-BBD7-CCE9431645EC}">
                        <a14:shadowObscured xmlns:a14="http://schemas.microsoft.com/office/drawing/2010/main"/>
                      </a:ext>
                    </a:extLst>
                  </pic:spPr>
                </pic:pic>
              </a:graphicData>
            </a:graphic>
          </wp:inline>
        </w:drawing>
      </w:r>
      <w:r w:rsidR="00201A95" w:rsidRPr="00201A95">
        <w:rPr>
          <w:rFonts w:ascii="Times New Roman" w:hAnsi="Times New Roman" w:cs="Times New Roman"/>
          <w:i/>
        </w:rPr>
        <w:t xml:space="preserve">Ilustración </w:t>
      </w:r>
      <w:r w:rsidR="00201A95" w:rsidRPr="00201A95">
        <w:rPr>
          <w:rFonts w:ascii="Times New Roman" w:hAnsi="Times New Roman" w:cs="Times New Roman"/>
          <w:i/>
        </w:rPr>
        <w:fldChar w:fldCharType="begin"/>
      </w:r>
      <w:r w:rsidR="00201A95" w:rsidRPr="00201A95">
        <w:rPr>
          <w:rFonts w:ascii="Times New Roman" w:hAnsi="Times New Roman" w:cs="Times New Roman"/>
          <w:i/>
        </w:rPr>
        <w:instrText xml:space="preserve"> SEQ Ilustración \* ARABIC </w:instrText>
      </w:r>
      <w:r w:rsidR="00201A95" w:rsidRPr="00201A95">
        <w:rPr>
          <w:rFonts w:ascii="Times New Roman" w:hAnsi="Times New Roman" w:cs="Times New Roman"/>
          <w:i/>
        </w:rPr>
        <w:fldChar w:fldCharType="separate"/>
      </w:r>
      <w:r w:rsidR="008700E0">
        <w:rPr>
          <w:rFonts w:ascii="Times New Roman" w:hAnsi="Times New Roman" w:cs="Times New Roman"/>
          <w:i/>
          <w:noProof/>
        </w:rPr>
        <w:t>22</w:t>
      </w:r>
      <w:r w:rsidR="00201A95" w:rsidRPr="00201A95">
        <w:rPr>
          <w:rFonts w:ascii="Times New Roman" w:hAnsi="Times New Roman" w:cs="Times New Roman"/>
          <w:i/>
        </w:rPr>
        <w:fldChar w:fldCharType="end"/>
      </w:r>
      <w:r w:rsidR="00201A95" w:rsidRPr="00201A95">
        <w:rPr>
          <w:rFonts w:ascii="Times New Roman" w:hAnsi="Times New Roman" w:cs="Times New Roman"/>
          <w:i/>
        </w:rPr>
        <w:t xml:space="preserve">. </w:t>
      </w:r>
      <w:r w:rsidR="00201A95" w:rsidRPr="00201A95">
        <w:rPr>
          <w:rFonts w:ascii="Times New Roman" w:hAnsi="Times New Roman" w:cs="Times New Roman"/>
          <w:b w:val="0"/>
          <w:i/>
        </w:rPr>
        <w:t>Vista de procesos de función "Trazar Ruta". Elaborado en Bizagi.</w:t>
      </w:r>
      <w:bookmarkEnd w:id="39"/>
    </w:p>
    <w:p w:rsidR="000B2073" w:rsidRPr="000B2073" w:rsidRDefault="00B64A89" w:rsidP="0095371D">
      <w:pPr>
        <w:pStyle w:val="Descripcin"/>
        <w:keepNext/>
        <w:spacing w:line="360" w:lineRule="auto"/>
        <w:ind w:hanging="1560"/>
        <w:jc w:val="center"/>
      </w:pPr>
      <w:bookmarkStart w:id="40" w:name="_Toc516919534"/>
      <w:r>
        <w:rPr>
          <w:rFonts w:ascii="Times New Roman" w:eastAsia="Times New Roman" w:hAnsi="Times New Roman" w:cs="Times New Roman"/>
          <w:noProof/>
          <w:sz w:val="24"/>
          <w:szCs w:val="24"/>
          <w:lang w:val="es-ES" w:eastAsia="es-ES"/>
        </w:rPr>
        <w:drawing>
          <wp:inline distT="0" distB="0" distL="0" distR="0" wp14:anchorId="3F48D4EB" wp14:editId="681D0BB1">
            <wp:extent cx="7363460" cy="2200360"/>
            <wp:effectExtent l="0" t="0" r="8890" b="9525"/>
            <wp:docPr id="35" name="Imagen 35" descr="C:\Users\Gigabyte\AppData\Local\Microsoft\Windows\INetCache\Content.Word\Proceso Borrar Cuenta Administrador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Gigabyte\AppData\Local\Microsoft\Windows\INetCache\Content.Word\Proceso Borrar Cuenta Administrador - SOLVO.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189" t="2870" r="872" b="16385"/>
                    <a:stretch/>
                  </pic:blipFill>
                  <pic:spPr bwMode="auto">
                    <a:xfrm>
                      <a:off x="0" y="0"/>
                      <a:ext cx="7415687" cy="2215967"/>
                    </a:xfrm>
                    <a:prstGeom prst="rect">
                      <a:avLst/>
                    </a:prstGeom>
                    <a:noFill/>
                    <a:ln>
                      <a:noFill/>
                    </a:ln>
                    <a:extLst>
                      <a:ext uri="{53640926-AAD7-44D8-BBD7-CCE9431645EC}">
                        <a14:shadowObscured xmlns:a14="http://schemas.microsoft.com/office/drawing/2010/main"/>
                      </a:ext>
                    </a:extLst>
                  </pic:spPr>
                </pic:pic>
              </a:graphicData>
            </a:graphic>
          </wp:inline>
        </w:drawing>
      </w:r>
      <w:r w:rsidR="00201A95" w:rsidRPr="00201A95">
        <w:rPr>
          <w:rFonts w:ascii="Times New Roman" w:hAnsi="Times New Roman" w:cs="Times New Roman"/>
          <w:i/>
        </w:rPr>
        <w:t xml:space="preserve">Ilustración </w:t>
      </w:r>
      <w:r w:rsidR="00201A95" w:rsidRPr="00201A95">
        <w:rPr>
          <w:rFonts w:ascii="Times New Roman" w:hAnsi="Times New Roman" w:cs="Times New Roman"/>
          <w:i/>
        </w:rPr>
        <w:fldChar w:fldCharType="begin"/>
      </w:r>
      <w:r w:rsidR="00201A95" w:rsidRPr="00201A95">
        <w:rPr>
          <w:rFonts w:ascii="Times New Roman" w:hAnsi="Times New Roman" w:cs="Times New Roman"/>
          <w:i/>
        </w:rPr>
        <w:instrText xml:space="preserve"> SEQ Ilustración \* ARABIC </w:instrText>
      </w:r>
      <w:r w:rsidR="00201A95" w:rsidRPr="00201A95">
        <w:rPr>
          <w:rFonts w:ascii="Times New Roman" w:hAnsi="Times New Roman" w:cs="Times New Roman"/>
          <w:i/>
        </w:rPr>
        <w:fldChar w:fldCharType="separate"/>
      </w:r>
      <w:r w:rsidR="008700E0">
        <w:rPr>
          <w:rFonts w:ascii="Times New Roman" w:hAnsi="Times New Roman" w:cs="Times New Roman"/>
          <w:i/>
          <w:noProof/>
        </w:rPr>
        <w:t>23</w:t>
      </w:r>
      <w:r w:rsidR="00201A95" w:rsidRPr="00201A95">
        <w:rPr>
          <w:rFonts w:ascii="Times New Roman" w:hAnsi="Times New Roman" w:cs="Times New Roman"/>
          <w:i/>
        </w:rPr>
        <w:fldChar w:fldCharType="end"/>
      </w:r>
      <w:r w:rsidR="00201A95" w:rsidRPr="00201A95">
        <w:rPr>
          <w:rFonts w:ascii="Times New Roman" w:hAnsi="Times New Roman" w:cs="Times New Roman"/>
          <w:i/>
        </w:rPr>
        <w:t xml:space="preserve">. </w:t>
      </w:r>
      <w:r w:rsidR="00201A95" w:rsidRPr="00201A95">
        <w:rPr>
          <w:rFonts w:ascii="Times New Roman" w:hAnsi="Times New Roman" w:cs="Times New Roman"/>
          <w:b w:val="0"/>
          <w:i/>
        </w:rPr>
        <w:t>Vista de procesos de función "Borrar Cuenta Administrador". Elaborado en Bizagi.</w:t>
      </w:r>
      <w:bookmarkEnd w:id="40"/>
    </w:p>
    <w:p w:rsidR="00B64A89" w:rsidRPr="00201A95" w:rsidRDefault="00B64A89" w:rsidP="0095371D">
      <w:pPr>
        <w:pStyle w:val="Descripcin"/>
        <w:keepNext/>
        <w:spacing w:line="360" w:lineRule="auto"/>
        <w:ind w:hanging="1560"/>
        <w:jc w:val="center"/>
        <w:rPr>
          <w:rFonts w:ascii="Times New Roman" w:eastAsia="Times New Roman" w:hAnsi="Times New Roman" w:cs="Times New Roman"/>
          <w:b w:val="0"/>
          <w:sz w:val="24"/>
          <w:szCs w:val="24"/>
        </w:rPr>
      </w:pPr>
      <w:bookmarkStart w:id="41" w:name="_Toc516919535"/>
      <w:r>
        <w:rPr>
          <w:rFonts w:ascii="Times New Roman" w:eastAsia="Times New Roman" w:hAnsi="Times New Roman" w:cs="Times New Roman"/>
          <w:noProof/>
          <w:sz w:val="24"/>
          <w:szCs w:val="24"/>
          <w:lang w:val="es-ES" w:eastAsia="es-ES"/>
        </w:rPr>
        <w:drawing>
          <wp:inline distT="0" distB="0" distL="0" distR="0" wp14:anchorId="3D567AB7" wp14:editId="39AE8A29">
            <wp:extent cx="7379677" cy="2719976"/>
            <wp:effectExtent l="0" t="0" r="0" b="4445"/>
            <wp:docPr id="15" name="Imagen 15" descr="C:\Users\Gigabyte\AppData\Local\Microsoft\Windows\INetCache\Content.Word\Proceso Calificar Establecimiento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Gigabyte\AppData\Local\Microsoft\Windows\INetCache\Content.Word\Proceso Calificar Establecimiento - SOLVO.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490" t="3162" r="1092" b="20645"/>
                    <a:stretch/>
                  </pic:blipFill>
                  <pic:spPr bwMode="auto">
                    <a:xfrm>
                      <a:off x="0" y="0"/>
                      <a:ext cx="7441377" cy="2742717"/>
                    </a:xfrm>
                    <a:prstGeom prst="rect">
                      <a:avLst/>
                    </a:prstGeom>
                    <a:noFill/>
                    <a:ln>
                      <a:noFill/>
                    </a:ln>
                    <a:extLst>
                      <a:ext uri="{53640926-AAD7-44D8-BBD7-CCE9431645EC}">
                        <a14:shadowObscured xmlns:a14="http://schemas.microsoft.com/office/drawing/2010/main"/>
                      </a:ext>
                    </a:extLst>
                  </pic:spPr>
                </pic:pic>
              </a:graphicData>
            </a:graphic>
          </wp:inline>
        </w:drawing>
      </w:r>
      <w:r w:rsidR="00201A95" w:rsidRPr="00201A95">
        <w:rPr>
          <w:rFonts w:ascii="Times New Roman" w:hAnsi="Times New Roman" w:cs="Times New Roman"/>
          <w:i/>
        </w:rPr>
        <w:t xml:space="preserve">Ilustración </w:t>
      </w:r>
      <w:r w:rsidR="00201A95" w:rsidRPr="00201A95">
        <w:rPr>
          <w:rFonts w:ascii="Times New Roman" w:hAnsi="Times New Roman" w:cs="Times New Roman"/>
          <w:i/>
        </w:rPr>
        <w:fldChar w:fldCharType="begin"/>
      </w:r>
      <w:r w:rsidR="00201A95" w:rsidRPr="00201A95">
        <w:rPr>
          <w:rFonts w:ascii="Times New Roman" w:hAnsi="Times New Roman" w:cs="Times New Roman"/>
          <w:i/>
        </w:rPr>
        <w:instrText xml:space="preserve"> SEQ Ilustración \* ARABIC </w:instrText>
      </w:r>
      <w:r w:rsidR="00201A95" w:rsidRPr="00201A95">
        <w:rPr>
          <w:rFonts w:ascii="Times New Roman" w:hAnsi="Times New Roman" w:cs="Times New Roman"/>
          <w:i/>
        </w:rPr>
        <w:fldChar w:fldCharType="separate"/>
      </w:r>
      <w:r w:rsidR="008700E0">
        <w:rPr>
          <w:rFonts w:ascii="Times New Roman" w:hAnsi="Times New Roman" w:cs="Times New Roman"/>
          <w:i/>
          <w:noProof/>
        </w:rPr>
        <w:t>24</w:t>
      </w:r>
      <w:r w:rsidR="00201A95" w:rsidRPr="00201A95">
        <w:rPr>
          <w:rFonts w:ascii="Times New Roman" w:hAnsi="Times New Roman" w:cs="Times New Roman"/>
          <w:i/>
        </w:rPr>
        <w:fldChar w:fldCharType="end"/>
      </w:r>
      <w:r w:rsidR="00201A95" w:rsidRPr="00201A95">
        <w:rPr>
          <w:rFonts w:ascii="Times New Roman" w:hAnsi="Times New Roman" w:cs="Times New Roman"/>
          <w:i/>
        </w:rPr>
        <w:t xml:space="preserve">. </w:t>
      </w:r>
      <w:r w:rsidR="00201A95" w:rsidRPr="00201A95">
        <w:rPr>
          <w:rFonts w:ascii="Times New Roman" w:hAnsi="Times New Roman" w:cs="Times New Roman"/>
          <w:b w:val="0"/>
          <w:i/>
        </w:rPr>
        <w:t>Vista de procesos de función "Calificar Establecimiento de Negocio". Elaborado en Bizagi.</w:t>
      </w:r>
      <w:bookmarkEnd w:id="41"/>
    </w:p>
    <w:p w:rsidR="000B2073" w:rsidRDefault="000B2073" w:rsidP="000B2073">
      <w:pPr>
        <w:pStyle w:val="Descripcin"/>
        <w:keepNext/>
        <w:spacing w:line="360" w:lineRule="auto"/>
        <w:jc w:val="center"/>
        <w:rPr>
          <w:rFonts w:ascii="Times New Roman" w:hAnsi="Times New Roman" w:cs="Times New Roman"/>
          <w:i/>
        </w:rPr>
      </w:pPr>
      <w:r>
        <w:rPr>
          <w:rFonts w:ascii="Times New Roman" w:eastAsia="Times New Roman" w:hAnsi="Times New Roman" w:cs="Times New Roman"/>
          <w:noProof/>
          <w:sz w:val="24"/>
          <w:szCs w:val="24"/>
          <w:lang w:val="es-ES" w:eastAsia="es-ES"/>
        </w:rPr>
        <w:lastRenderedPageBreak/>
        <w:drawing>
          <wp:inline distT="0" distB="0" distL="0" distR="0" wp14:anchorId="77F70BE7" wp14:editId="5B9081EC">
            <wp:extent cx="8545313" cy="4114431"/>
            <wp:effectExtent l="5715" t="0" r="0" b="0"/>
            <wp:docPr id="24" name="Imagen 24" descr="C:\Users\Gigabyte\AppData\Local\Microsoft\Windows\INetCache\Content.Word\Proceso Consultar Establecimiento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Gigabyte\AppData\Local\Microsoft\Windows\INetCache\Content.Word\Proceso Consultar Establecimiento - SOLVO.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762" r="1031" b="10410"/>
                    <a:stretch/>
                  </pic:blipFill>
                  <pic:spPr bwMode="auto">
                    <a:xfrm rot="5400000">
                      <a:off x="0" y="0"/>
                      <a:ext cx="8571941" cy="4127252"/>
                    </a:xfrm>
                    <a:prstGeom prst="rect">
                      <a:avLst/>
                    </a:prstGeom>
                    <a:noFill/>
                    <a:ln>
                      <a:noFill/>
                    </a:ln>
                    <a:extLst>
                      <a:ext uri="{53640926-AAD7-44D8-BBD7-CCE9431645EC}">
                        <a14:shadowObscured xmlns:a14="http://schemas.microsoft.com/office/drawing/2010/main"/>
                      </a:ext>
                    </a:extLst>
                  </pic:spPr>
                </pic:pic>
              </a:graphicData>
            </a:graphic>
          </wp:inline>
        </w:drawing>
      </w:r>
    </w:p>
    <w:p w:rsidR="000B2073" w:rsidRDefault="000B2073" w:rsidP="000B2073">
      <w:pPr>
        <w:pStyle w:val="Descripcin"/>
        <w:keepNext/>
        <w:spacing w:line="360" w:lineRule="auto"/>
        <w:jc w:val="center"/>
        <w:rPr>
          <w:rFonts w:ascii="Times New Roman" w:hAnsi="Times New Roman" w:cs="Times New Roman"/>
          <w:b w:val="0"/>
          <w:i/>
        </w:rPr>
      </w:pPr>
      <w:bookmarkStart w:id="42" w:name="_Toc516919536"/>
      <w:r w:rsidRPr="002D5337">
        <w:rPr>
          <w:rFonts w:ascii="Times New Roman" w:hAnsi="Times New Roman" w:cs="Times New Roman"/>
          <w:i/>
        </w:rPr>
        <w:t xml:space="preserve">Ilustración </w:t>
      </w:r>
      <w:r w:rsidRPr="002D5337">
        <w:rPr>
          <w:rFonts w:ascii="Times New Roman" w:hAnsi="Times New Roman" w:cs="Times New Roman"/>
          <w:i/>
        </w:rPr>
        <w:fldChar w:fldCharType="begin"/>
      </w:r>
      <w:r w:rsidRPr="002D5337">
        <w:rPr>
          <w:rFonts w:ascii="Times New Roman" w:hAnsi="Times New Roman" w:cs="Times New Roman"/>
          <w:i/>
        </w:rPr>
        <w:instrText xml:space="preserve"> SEQ Ilustración \* ARABIC </w:instrText>
      </w:r>
      <w:r w:rsidRPr="002D5337">
        <w:rPr>
          <w:rFonts w:ascii="Times New Roman" w:hAnsi="Times New Roman" w:cs="Times New Roman"/>
          <w:i/>
        </w:rPr>
        <w:fldChar w:fldCharType="separate"/>
      </w:r>
      <w:r w:rsidR="008700E0">
        <w:rPr>
          <w:rFonts w:ascii="Times New Roman" w:hAnsi="Times New Roman" w:cs="Times New Roman"/>
          <w:i/>
          <w:noProof/>
        </w:rPr>
        <w:t>25</w:t>
      </w:r>
      <w:r w:rsidRPr="002D5337">
        <w:rPr>
          <w:rFonts w:ascii="Times New Roman" w:hAnsi="Times New Roman" w:cs="Times New Roman"/>
          <w:i/>
        </w:rPr>
        <w:fldChar w:fldCharType="end"/>
      </w:r>
      <w:r w:rsidRPr="002D5337">
        <w:rPr>
          <w:rFonts w:ascii="Times New Roman" w:hAnsi="Times New Roman" w:cs="Times New Roman"/>
          <w:i/>
        </w:rPr>
        <w:t xml:space="preserve">. </w:t>
      </w:r>
      <w:r w:rsidRPr="002D5337">
        <w:rPr>
          <w:rFonts w:ascii="Times New Roman" w:hAnsi="Times New Roman" w:cs="Times New Roman"/>
          <w:b w:val="0"/>
          <w:i/>
        </w:rPr>
        <w:t xml:space="preserve">Vista de procesos de </w:t>
      </w:r>
      <w:r>
        <w:rPr>
          <w:rFonts w:ascii="Times New Roman" w:hAnsi="Times New Roman" w:cs="Times New Roman"/>
          <w:b w:val="0"/>
          <w:i/>
        </w:rPr>
        <w:t>función</w:t>
      </w:r>
      <w:r w:rsidRPr="002D5337">
        <w:rPr>
          <w:rFonts w:ascii="Times New Roman" w:hAnsi="Times New Roman" w:cs="Times New Roman"/>
          <w:b w:val="0"/>
          <w:i/>
        </w:rPr>
        <w:t xml:space="preserve"> "Consultar Servicio". Elaborado en Bizagi.</w:t>
      </w:r>
      <w:bookmarkEnd w:id="42"/>
    </w:p>
    <w:p w:rsidR="006421C1" w:rsidRPr="004B1739" w:rsidRDefault="00D70B6A" w:rsidP="004B1739">
      <w:pPr>
        <w:pStyle w:val="Ttulo2"/>
        <w:numPr>
          <w:ilvl w:val="1"/>
          <w:numId w:val="3"/>
        </w:numPr>
        <w:rPr>
          <w:rFonts w:ascii="Times New Roman" w:hAnsi="Times New Roman" w:cs="Times New Roman"/>
          <w:b/>
          <w:color w:val="auto"/>
          <w:sz w:val="26"/>
          <w:szCs w:val="26"/>
          <w:lang w:val="es-CO"/>
        </w:rPr>
      </w:pPr>
      <w:bookmarkStart w:id="43" w:name="_Toc516919505"/>
      <w:r w:rsidRPr="004B1739">
        <w:rPr>
          <w:rFonts w:ascii="Times New Roman" w:hAnsi="Times New Roman" w:cs="Times New Roman"/>
          <w:b/>
          <w:color w:val="auto"/>
          <w:sz w:val="26"/>
          <w:szCs w:val="26"/>
          <w:lang w:val="es-CO"/>
        </w:rPr>
        <w:lastRenderedPageBreak/>
        <w:t>Vista de Despliegue</w:t>
      </w:r>
      <w:bookmarkEnd w:id="43"/>
    </w:p>
    <w:p w:rsidR="002F7B58" w:rsidRDefault="00D70B6A" w:rsidP="002F7B5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vista representa la organización estática del software con respecto al ambiente de desarrollo del software. </w:t>
      </w:r>
      <w:r w:rsidR="00F27A8B">
        <w:rPr>
          <w:rFonts w:ascii="Times New Roman" w:eastAsia="Times New Roman" w:hAnsi="Times New Roman" w:cs="Times New Roman"/>
          <w:sz w:val="24"/>
          <w:szCs w:val="24"/>
        </w:rPr>
        <w:t>Así</w:t>
      </w:r>
      <w:r w:rsidR="009209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mismo aborda la gestión de la configuración del software y las preocupaciones, como capacidad de construcción, mantenimiento, reutilización y la gestión de la configuración de las versiones del </w:t>
      </w:r>
      <w:r w:rsidR="0095371D">
        <w:rPr>
          <w:rFonts w:ascii="Times New Roman" w:eastAsia="Times New Roman" w:hAnsi="Times New Roman" w:cs="Times New Roman"/>
          <w:sz w:val="24"/>
          <w:szCs w:val="24"/>
        </w:rPr>
        <w:t xml:space="preserve">sistema, además se enfoca en la división </w:t>
      </w:r>
      <w:r>
        <w:rPr>
          <w:rFonts w:ascii="Times New Roman" w:eastAsia="Times New Roman" w:hAnsi="Times New Roman" w:cs="Times New Roman"/>
          <w:sz w:val="24"/>
          <w:szCs w:val="24"/>
        </w:rPr>
        <w:t xml:space="preserve">de funcionalidades entre subsistemas. </w:t>
      </w:r>
    </w:p>
    <w:p w:rsidR="009209EE" w:rsidRDefault="00D70B6A" w:rsidP="002F7B5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Estos subsistemas están organizados internamente en capas jerárquicas en donde cada capa provee una interface a la siguiente capa superior, y el propósito de usar las capas es para minimizar dependencias</w:t>
      </w:r>
      <w:r w:rsidR="009209EE">
        <w:rPr>
          <w:rFonts w:ascii="Times New Roman" w:eastAsia="Times New Roman" w:hAnsi="Times New Roman" w:cs="Times New Roman"/>
          <w:sz w:val="24"/>
          <w:szCs w:val="24"/>
        </w:rPr>
        <w:t xml:space="preserve"> entre cada subsistema o módulo</w:t>
      </w:r>
      <w:r w:rsidR="00A0453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290627365"/>
          <w:citation/>
        </w:sdtPr>
        <w:sdtEndPr/>
        <w:sdtContent>
          <w:r w:rsidR="00A0453E">
            <w:rPr>
              <w:rFonts w:ascii="Times New Roman" w:eastAsia="Times New Roman" w:hAnsi="Times New Roman" w:cs="Times New Roman"/>
              <w:sz w:val="24"/>
              <w:szCs w:val="24"/>
            </w:rPr>
            <w:fldChar w:fldCharType="begin"/>
          </w:r>
          <w:r w:rsidR="00A0453E">
            <w:rPr>
              <w:rFonts w:ascii="Times New Roman" w:eastAsia="Times New Roman" w:hAnsi="Times New Roman" w:cs="Times New Roman"/>
              <w:sz w:val="24"/>
              <w:szCs w:val="24"/>
              <w:lang w:val="es-CO"/>
            </w:rPr>
            <w:instrText xml:space="preserve"> CITATION Alb03 \l 9226 </w:instrText>
          </w:r>
          <w:r w:rsidR="00A0453E">
            <w:rPr>
              <w:rFonts w:ascii="Times New Roman" w:eastAsia="Times New Roman" w:hAnsi="Times New Roman" w:cs="Times New Roman"/>
              <w:sz w:val="24"/>
              <w:szCs w:val="24"/>
            </w:rPr>
            <w:fldChar w:fldCharType="separate"/>
          </w:r>
          <w:r w:rsidR="00A0453E" w:rsidRPr="00A0453E">
            <w:rPr>
              <w:rFonts w:ascii="Times New Roman" w:eastAsia="Times New Roman" w:hAnsi="Times New Roman" w:cs="Times New Roman"/>
              <w:noProof/>
              <w:sz w:val="24"/>
              <w:szCs w:val="24"/>
              <w:lang w:val="es-CO"/>
            </w:rPr>
            <w:t>(</w:t>
          </w:r>
          <w:r w:rsidR="00A0453E" w:rsidRPr="00A0453E">
            <w:rPr>
              <w:rFonts w:ascii="Times New Roman" w:eastAsia="Times New Roman" w:hAnsi="Times New Roman" w:cs="Times New Roman"/>
              <w:i/>
              <w:noProof/>
              <w:sz w:val="24"/>
              <w:szCs w:val="24"/>
              <w:lang w:val="es-CO"/>
            </w:rPr>
            <w:t>Albin, 2003</w:t>
          </w:r>
          <w:r w:rsidR="00A0453E" w:rsidRPr="00A0453E">
            <w:rPr>
              <w:rFonts w:ascii="Times New Roman" w:eastAsia="Times New Roman" w:hAnsi="Times New Roman" w:cs="Times New Roman"/>
              <w:noProof/>
              <w:sz w:val="24"/>
              <w:szCs w:val="24"/>
              <w:lang w:val="es-CO"/>
            </w:rPr>
            <w:t>)</w:t>
          </w:r>
          <w:r w:rsidR="00A0453E">
            <w:rPr>
              <w:rFonts w:ascii="Times New Roman" w:eastAsia="Times New Roman" w:hAnsi="Times New Roman" w:cs="Times New Roman"/>
              <w:sz w:val="24"/>
              <w:szCs w:val="24"/>
            </w:rPr>
            <w:fldChar w:fldCharType="end"/>
          </w:r>
        </w:sdtContent>
      </w:sdt>
      <w:r w:rsidR="009209EE">
        <w:rPr>
          <w:rFonts w:ascii="Times New Roman" w:eastAsia="Times New Roman" w:hAnsi="Times New Roman" w:cs="Times New Roman"/>
          <w:sz w:val="24"/>
          <w:szCs w:val="24"/>
        </w:rPr>
        <w:t>.</w:t>
      </w:r>
    </w:p>
    <w:p w:rsidR="009209EE" w:rsidRDefault="009209EE">
      <w:pPr>
        <w:spacing w:line="360" w:lineRule="auto"/>
        <w:rPr>
          <w:rFonts w:ascii="Times New Roman" w:eastAsia="Times New Roman" w:hAnsi="Times New Roman" w:cs="Times New Roman"/>
          <w:sz w:val="24"/>
          <w:szCs w:val="24"/>
        </w:rPr>
      </w:pPr>
    </w:p>
    <w:p w:rsidR="009209EE" w:rsidRDefault="009209EE">
      <w:pPr>
        <w:spacing w:line="360" w:lineRule="auto"/>
        <w:rPr>
          <w:rFonts w:ascii="Times New Roman" w:eastAsia="Times New Roman" w:hAnsi="Times New Roman" w:cs="Times New Roman"/>
          <w:sz w:val="24"/>
          <w:szCs w:val="24"/>
        </w:rPr>
      </w:pPr>
    </w:p>
    <w:p w:rsidR="00F27A8B" w:rsidRDefault="009209EE" w:rsidP="00F27A8B">
      <w:pPr>
        <w:keepNext/>
        <w:spacing w:line="360" w:lineRule="auto"/>
        <w:jc w:val="center"/>
      </w:pPr>
      <w:r>
        <w:rPr>
          <w:rFonts w:ascii="Times New Roman" w:eastAsia="Times New Roman" w:hAnsi="Times New Roman" w:cs="Times New Roman"/>
          <w:noProof/>
          <w:sz w:val="24"/>
          <w:szCs w:val="24"/>
          <w:lang w:val="es-ES" w:eastAsia="es-ES"/>
        </w:rPr>
        <w:lastRenderedPageBreak/>
        <w:drawing>
          <wp:inline distT="0" distB="0" distL="0" distR="0" wp14:anchorId="51D50EE1" wp14:editId="75A8A6E6">
            <wp:extent cx="8667259" cy="5876945"/>
            <wp:effectExtent l="4445" t="0" r="5080" b="5080"/>
            <wp:docPr id="12" name="Imagen 12" descr="C:\Users\Gigabyte\AppData\Local\Microsoft\Windows\INetCache\Content.Word\Fi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igabyte\AppData\Local\Microsoft\Windows\INetCache\Content.Word\Fisica.png"/>
                    <pic:cNvPicPr>
                      <a:picLocks noChangeAspect="1" noChangeArrowheads="1"/>
                    </pic:cNvPicPr>
                  </pic:nvPicPr>
                  <pic:blipFill>
                    <a:blip r:embed="rId37" cstate="print">
                      <a:extLst>
                        <a:ext uri="{28A0092B-C50C-407E-A947-70E740481C1C}">
                          <a14:useLocalDpi xmlns:a14="http://schemas.microsoft.com/office/drawing/2010/main" val="0"/>
                        </a:ext>
                      </a:extLst>
                    </a:blip>
                    <a:srcRect r="21346" b="23920"/>
                    <a:stretch>
                      <a:fillRect/>
                    </a:stretch>
                  </pic:blipFill>
                  <pic:spPr bwMode="auto">
                    <a:xfrm rot="5400000">
                      <a:off x="0" y="0"/>
                      <a:ext cx="8674173" cy="5881633"/>
                    </a:xfrm>
                    <a:prstGeom prst="rect">
                      <a:avLst/>
                    </a:prstGeom>
                    <a:noFill/>
                    <a:ln>
                      <a:noFill/>
                    </a:ln>
                  </pic:spPr>
                </pic:pic>
              </a:graphicData>
            </a:graphic>
          </wp:inline>
        </w:drawing>
      </w:r>
    </w:p>
    <w:p w:rsidR="009209EE" w:rsidRPr="00F27A8B" w:rsidRDefault="00F27A8B" w:rsidP="00F27A8B">
      <w:pPr>
        <w:pStyle w:val="Descripcin"/>
        <w:jc w:val="center"/>
        <w:rPr>
          <w:rFonts w:ascii="Times New Roman" w:eastAsia="Times New Roman" w:hAnsi="Times New Roman" w:cs="Times New Roman"/>
          <w:b w:val="0"/>
          <w:i/>
          <w:sz w:val="24"/>
          <w:szCs w:val="24"/>
        </w:rPr>
      </w:pPr>
      <w:bookmarkStart w:id="44" w:name="_Toc516919537"/>
      <w:r w:rsidRPr="00F27A8B">
        <w:rPr>
          <w:rFonts w:ascii="Times New Roman" w:hAnsi="Times New Roman" w:cs="Times New Roman"/>
          <w:i/>
        </w:rPr>
        <w:t xml:space="preserve">Ilustración </w:t>
      </w:r>
      <w:r w:rsidRPr="00F27A8B">
        <w:rPr>
          <w:rFonts w:ascii="Times New Roman" w:hAnsi="Times New Roman" w:cs="Times New Roman"/>
          <w:i/>
        </w:rPr>
        <w:fldChar w:fldCharType="begin"/>
      </w:r>
      <w:r w:rsidRPr="00F27A8B">
        <w:rPr>
          <w:rFonts w:ascii="Times New Roman" w:hAnsi="Times New Roman" w:cs="Times New Roman"/>
          <w:i/>
        </w:rPr>
        <w:instrText xml:space="preserve"> SEQ Ilustración \* ARABIC </w:instrText>
      </w:r>
      <w:r w:rsidRPr="00F27A8B">
        <w:rPr>
          <w:rFonts w:ascii="Times New Roman" w:hAnsi="Times New Roman" w:cs="Times New Roman"/>
          <w:i/>
        </w:rPr>
        <w:fldChar w:fldCharType="separate"/>
      </w:r>
      <w:r w:rsidR="008700E0">
        <w:rPr>
          <w:rFonts w:ascii="Times New Roman" w:hAnsi="Times New Roman" w:cs="Times New Roman"/>
          <w:i/>
          <w:noProof/>
        </w:rPr>
        <w:t>26</w:t>
      </w:r>
      <w:r w:rsidRPr="00F27A8B">
        <w:rPr>
          <w:rFonts w:ascii="Times New Roman" w:hAnsi="Times New Roman" w:cs="Times New Roman"/>
          <w:i/>
        </w:rPr>
        <w:fldChar w:fldCharType="end"/>
      </w:r>
      <w:r w:rsidRPr="00F27A8B">
        <w:rPr>
          <w:rFonts w:ascii="Times New Roman" w:hAnsi="Times New Roman" w:cs="Times New Roman"/>
          <w:i/>
        </w:rPr>
        <w:t>.</w:t>
      </w:r>
      <w:r w:rsidR="0095371D">
        <w:rPr>
          <w:rFonts w:ascii="Times New Roman" w:hAnsi="Times New Roman" w:cs="Times New Roman"/>
          <w:b w:val="0"/>
          <w:i/>
        </w:rPr>
        <w:t xml:space="preserve"> Vista Física </w:t>
      </w:r>
      <w:r w:rsidRPr="00F27A8B">
        <w:rPr>
          <w:rFonts w:ascii="Times New Roman" w:hAnsi="Times New Roman" w:cs="Times New Roman"/>
          <w:b w:val="0"/>
          <w:i/>
        </w:rPr>
        <w:t>de SOLVO. Elaboración en Enterprise Architect.</w:t>
      </w:r>
      <w:bookmarkEnd w:id="44"/>
    </w:p>
    <w:p w:rsidR="006421C1" w:rsidRPr="004B1739" w:rsidRDefault="00D70B6A" w:rsidP="004B1739">
      <w:pPr>
        <w:pStyle w:val="Ttulo2"/>
        <w:numPr>
          <w:ilvl w:val="1"/>
          <w:numId w:val="3"/>
        </w:numPr>
        <w:rPr>
          <w:rFonts w:ascii="Times New Roman" w:hAnsi="Times New Roman" w:cs="Times New Roman"/>
          <w:b/>
          <w:color w:val="auto"/>
          <w:sz w:val="26"/>
          <w:szCs w:val="26"/>
          <w:lang w:val="es-CO"/>
        </w:rPr>
      </w:pPr>
      <w:bookmarkStart w:id="45" w:name="_Toc516919506"/>
      <w:r w:rsidRPr="004B1739">
        <w:rPr>
          <w:rFonts w:ascii="Times New Roman" w:hAnsi="Times New Roman" w:cs="Times New Roman"/>
          <w:b/>
          <w:color w:val="auto"/>
          <w:sz w:val="26"/>
          <w:szCs w:val="26"/>
          <w:lang w:val="es-CO"/>
        </w:rPr>
        <w:lastRenderedPageBreak/>
        <w:t>Vista de Datos</w:t>
      </w:r>
      <w:bookmarkEnd w:id="45"/>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vista brinda una descripción de la estructura que tendrá la base de datos del sistema, ofreciendo representación </w:t>
      </w:r>
      <w:r w:rsidR="009209EE">
        <w:rPr>
          <w:rFonts w:ascii="Times New Roman" w:eastAsia="Times New Roman" w:hAnsi="Times New Roman" w:cs="Times New Roman"/>
          <w:sz w:val="24"/>
          <w:szCs w:val="24"/>
        </w:rPr>
        <w:t>de datos</w:t>
      </w:r>
      <w:r>
        <w:rPr>
          <w:rFonts w:ascii="Times New Roman" w:eastAsia="Times New Roman" w:hAnsi="Times New Roman" w:cs="Times New Roman"/>
          <w:sz w:val="24"/>
          <w:szCs w:val="24"/>
        </w:rPr>
        <w:t xml:space="preserve"> de forma organizada, aumento de rendimiento del sistema interno, alta disponibilidad de los datos, reducción del espacio de almacenamiento, e inter relación y es</w:t>
      </w:r>
      <w:r w:rsidR="00992863">
        <w:rPr>
          <w:rFonts w:ascii="Times New Roman" w:eastAsia="Times New Roman" w:hAnsi="Times New Roman" w:cs="Times New Roman"/>
          <w:sz w:val="24"/>
          <w:szCs w:val="24"/>
        </w:rPr>
        <w:t xml:space="preserve">tructuración de los datos. </w:t>
      </w:r>
      <w:sdt>
        <w:sdtPr>
          <w:rPr>
            <w:rFonts w:ascii="Times New Roman" w:eastAsia="Times New Roman" w:hAnsi="Times New Roman" w:cs="Times New Roman"/>
            <w:sz w:val="24"/>
            <w:szCs w:val="24"/>
          </w:rPr>
          <w:id w:val="-23948482"/>
          <w:citation/>
        </w:sdtPr>
        <w:sdtEndPr/>
        <w:sdtContent>
          <w:r w:rsidR="00992863">
            <w:rPr>
              <w:rFonts w:ascii="Times New Roman" w:eastAsia="Times New Roman" w:hAnsi="Times New Roman" w:cs="Times New Roman"/>
              <w:sz w:val="24"/>
              <w:szCs w:val="24"/>
            </w:rPr>
            <w:fldChar w:fldCharType="begin"/>
          </w:r>
          <w:r w:rsidR="00992863">
            <w:rPr>
              <w:rFonts w:ascii="Times New Roman" w:eastAsia="Times New Roman" w:hAnsi="Times New Roman" w:cs="Times New Roman"/>
              <w:sz w:val="24"/>
              <w:szCs w:val="24"/>
              <w:lang w:val="es-CO"/>
            </w:rPr>
            <w:instrText xml:space="preserve"> CITATION Pia98 \l 9226 </w:instrText>
          </w:r>
          <w:r w:rsidR="00992863">
            <w:rPr>
              <w:rFonts w:ascii="Times New Roman" w:eastAsia="Times New Roman" w:hAnsi="Times New Roman" w:cs="Times New Roman"/>
              <w:sz w:val="24"/>
              <w:szCs w:val="24"/>
            </w:rPr>
            <w:fldChar w:fldCharType="separate"/>
          </w:r>
          <w:r w:rsidR="00992863" w:rsidRPr="00992863">
            <w:rPr>
              <w:rFonts w:ascii="Times New Roman" w:eastAsia="Times New Roman" w:hAnsi="Times New Roman" w:cs="Times New Roman"/>
              <w:noProof/>
              <w:sz w:val="24"/>
              <w:szCs w:val="24"/>
              <w:lang w:val="es-CO"/>
            </w:rPr>
            <w:t>(</w:t>
          </w:r>
          <w:r w:rsidR="00992863" w:rsidRPr="00992863">
            <w:rPr>
              <w:rFonts w:ascii="Times New Roman" w:eastAsia="Times New Roman" w:hAnsi="Times New Roman" w:cs="Times New Roman"/>
              <w:i/>
              <w:noProof/>
              <w:sz w:val="24"/>
              <w:szCs w:val="24"/>
              <w:lang w:val="es-CO"/>
            </w:rPr>
            <w:t>Piattini Velthuis, 1998</w:t>
          </w:r>
          <w:r w:rsidR="00992863" w:rsidRPr="00992863">
            <w:rPr>
              <w:rFonts w:ascii="Times New Roman" w:eastAsia="Times New Roman" w:hAnsi="Times New Roman" w:cs="Times New Roman"/>
              <w:noProof/>
              <w:sz w:val="24"/>
              <w:szCs w:val="24"/>
              <w:lang w:val="es-CO"/>
            </w:rPr>
            <w:t>)</w:t>
          </w:r>
          <w:r w:rsidR="00992863">
            <w:rPr>
              <w:rFonts w:ascii="Times New Roman" w:eastAsia="Times New Roman" w:hAnsi="Times New Roman" w:cs="Times New Roman"/>
              <w:sz w:val="24"/>
              <w:szCs w:val="24"/>
            </w:rPr>
            <w:fldChar w:fldCharType="end"/>
          </w:r>
        </w:sdtContent>
      </w:sdt>
    </w:p>
    <w:p w:rsidR="006421C1" w:rsidRDefault="009209E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Asimismo,</w:t>
      </w:r>
      <w:r w:rsidR="00D70B6A">
        <w:rPr>
          <w:rFonts w:ascii="Times New Roman" w:eastAsia="Times New Roman" w:hAnsi="Times New Roman" w:cs="Times New Roman"/>
          <w:sz w:val="24"/>
          <w:szCs w:val="24"/>
        </w:rPr>
        <w:t xml:space="preserve"> esta vista brinda una abstracción de los datos, siendo esto el cómo los datos son almacenados y mantenidos. Para poder brindar una complejidad menor se debe emplear los tres niveles para su buen funcionamiento:</w:t>
      </w:r>
    </w:p>
    <w:p w:rsidR="006421C1" w:rsidRDefault="00D70B6A">
      <w:pPr>
        <w:numPr>
          <w:ilvl w:val="0"/>
          <w:numId w:val="2"/>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Nivel físico:</w:t>
      </w:r>
      <w:r>
        <w:rPr>
          <w:rFonts w:ascii="Times New Roman" w:eastAsia="Times New Roman" w:hAnsi="Times New Roman" w:cs="Times New Roman"/>
          <w:sz w:val="24"/>
          <w:szCs w:val="24"/>
        </w:rPr>
        <w:t xml:space="preserve"> Este es el nivel más bajo de abstracción el cual describe el “cómo” los datos están almacenados actualmente. Este nivel describe la complejidad de nivel bajo de los datos estructurados en detalle.</w:t>
      </w:r>
    </w:p>
    <w:p w:rsidR="006421C1" w:rsidRDefault="00D70B6A">
      <w:pPr>
        <w:numPr>
          <w:ilvl w:val="0"/>
          <w:numId w:val="2"/>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Nivel lógico:</w:t>
      </w:r>
      <w:r>
        <w:rPr>
          <w:rFonts w:ascii="Times New Roman" w:eastAsia="Times New Roman" w:hAnsi="Times New Roman" w:cs="Times New Roman"/>
          <w:sz w:val="24"/>
          <w:szCs w:val="24"/>
        </w:rPr>
        <w:t xml:space="preserve"> Este nivel es el siguiente más alto de abstracción el cual describe el “qué” datos son los almacenados en la base de datos y qué relaciones existen entre esos datos.</w:t>
      </w:r>
    </w:p>
    <w:p w:rsidR="006421C1" w:rsidRDefault="00D70B6A">
      <w:pPr>
        <w:numPr>
          <w:ilvl w:val="0"/>
          <w:numId w:val="2"/>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Nivel</w:t>
      </w:r>
      <w:r w:rsidR="009209EE">
        <w:rPr>
          <w:rFonts w:ascii="Times New Roman" w:eastAsia="Times New Roman" w:hAnsi="Times New Roman" w:cs="Times New Roman"/>
          <w:b/>
          <w:sz w:val="24"/>
          <w:szCs w:val="24"/>
        </w:rPr>
        <w:t xml:space="preserve"> de </w:t>
      </w:r>
      <w:r>
        <w:rPr>
          <w:rFonts w:ascii="Times New Roman" w:eastAsia="Times New Roman" w:hAnsi="Times New Roman" w:cs="Times New Roman"/>
          <w:b/>
          <w:sz w:val="24"/>
          <w:szCs w:val="24"/>
        </w:rPr>
        <w:t>vista:</w:t>
      </w:r>
      <w:r>
        <w:rPr>
          <w:rFonts w:ascii="Times New Roman" w:eastAsia="Times New Roman" w:hAnsi="Times New Roman" w:cs="Times New Roman"/>
          <w:sz w:val="24"/>
          <w:szCs w:val="24"/>
        </w:rPr>
        <w:t xml:space="preserve"> Este es el nivel más alto de abstracción el cual describe solo la parte de la base de datos completa. Y así el nivel lógico use estructuras simples, la complejidad permanece debido a la variedad de información almacenada en una gran base de datos. Su abstracción existe para simplificar su i</w:t>
      </w:r>
      <w:r w:rsidR="00992863">
        <w:rPr>
          <w:rFonts w:ascii="Times New Roman" w:eastAsia="Times New Roman" w:hAnsi="Times New Roman" w:cs="Times New Roman"/>
          <w:sz w:val="24"/>
          <w:szCs w:val="24"/>
        </w:rPr>
        <w:t xml:space="preserve">nteracción con el sistema. </w:t>
      </w:r>
      <w:sdt>
        <w:sdtPr>
          <w:rPr>
            <w:rFonts w:ascii="Times New Roman" w:eastAsia="Times New Roman" w:hAnsi="Times New Roman" w:cs="Times New Roman"/>
            <w:sz w:val="24"/>
            <w:szCs w:val="24"/>
          </w:rPr>
          <w:id w:val="-1897656100"/>
          <w:citation/>
        </w:sdtPr>
        <w:sdtEndPr/>
        <w:sdtContent>
          <w:r w:rsidR="00992863">
            <w:rPr>
              <w:rFonts w:ascii="Times New Roman" w:eastAsia="Times New Roman" w:hAnsi="Times New Roman" w:cs="Times New Roman"/>
              <w:sz w:val="24"/>
              <w:szCs w:val="24"/>
            </w:rPr>
            <w:fldChar w:fldCharType="begin"/>
          </w:r>
          <w:r w:rsidR="00992863">
            <w:rPr>
              <w:rFonts w:ascii="Times New Roman" w:eastAsia="Times New Roman" w:hAnsi="Times New Roman" w:cs="Times New Roman"/>
              <w:sz w:val="24"/>
              <w:szCs w:val="24"/>
              <w:lang w:val="es-CO"/>
            </w:rPr>
            <w:instrText xml:space="preserve"> CITATION Sil06 \l 9226 </w:instrText>
          </w:r>
          <w:r w:rsidR="00992863">
            <w:rPr>
              <w:rFonts w:ascii="Times New Roman" w:eastAsia="Times New Roman" w:hAnsi="Times New Roman" w:cs="Times New Roman"/>
              <w:sz w:val="24"/>
              <w:szCs w:val="24"/>
            </w:rPr>
            <w:fldChar w:fldCharType="separate"/>
          </w:r>
          <w:r w:rsidR="00992863" w:rsidRPr="00992863">
            <w:rPr>
              <w:rFonts w:ascii="Times New Roman" w:eastAsia="Times New Roman" w:hAnsi="Times New Roman" w:cs="Times New Roman"/>
              <w:noProof/>
              <w:sz w:val="24"/>
              <w:szCs w:val="24"/>
              <w:lang w:val="es-CO"/>
            </w:rPr>
            <w:t>(</w:t>
          </w:r>
          <w:r w:rsidR="00992863" w:rsidRPr="00992863">
            <w:rPr>
              <w:rFonts w:ascii="Times New Roman" w:eastAsia="Times New Roman" w:hAnsi="Times New Roman" w:cs="Times New Roman"/>
              <w:i/>
              <w:noProof/>
              <w:sz w:val="24"/>
              <w:szCs w:val="24"/>
              <w:lang w:val="es-CO"/>
            </w:rPr>
            <w:t>Silberschatz, Korth, &amp; Sudarshan, 2006</w:t>
          </w:r>
          <w:r w:rsidR="00992863" w:rsidRPr="00992863">
            <w:rPr>
              <w:rFonts w:ascii="Times New Roman" w:eastAsia="Times New Roman" w:hAnsi="Times New Roman" w:cs="Times New Roman"/>
              <w:noProof/>
              <w:sz w:val="24"/>
              <w:szCs w:val="24"/>
              <w:lang w:val="es-CO"/>
            </w:rPr>
            <w:t>)</w:t>
          </w:r>
          <w:r w:rsidR="00992863">
            <w:rPr>
              <w:rFonts w:ascii="Times New Roman" w:eastAsia="Times New Roman" w:hAnsi="Times New Roman" w:cs="Times New Roman"/>
              <w:sz w:val="24"/>
              <w:szCs w:val="24"/>
            </w:rPr>
            <w:fldChar w:fldCharType="end"/>
          </w:r>
        </w:sdtContent>
      </w:sdt>
    </w:p>
    <w:p w:rsidR="006421C1" w:rsidRDefault="00D70B6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9209EE">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se presenta una ilustración referida a la vista de datos que se emplea en el sistema SOLVO, y a continuación se brinda una descripción de las entidades propuestas en el sistema. </w:t>
      </w:r>
    </w:p>
    <w:p w:rsidR="00F36EB3" w:rsidRDefault="00000295" w:rsidP="0095371D">
      <w:pPr>
        <w:keepNext/>
        <w:spacing w:line="360" w:lineRule="auto"/>
        <w:ind w:left="-142" w:hanging="567"/>
      </w:pPr>
      <w:r>
        <w:rPr>
          <w:rFonts w:ascii="Times New Roman" w:eastAsia="Times New Roman" w:hAnsi="Times New Roman" w:cs="Times New Roman"/>
          <w:noProof/>
          <w:sz w:val="24"/>
          <w:szCs w:val="24"/>
          <w:lang w:val="en-US" w:eastAsia="en-US"/>
        </w:rPr>
        <w:lastRenderedPageBreak/>
        <w:pict>
          <v:shape id="_x0000_i1027" type="#_x0000_t75" style="width:483.75pt;height:260.95pt">
            <v:imagedata r:id="rId38" o:title="LVista_Datos"/>
          </v:shape>
        </w:pict>
      </w:r>
    </w:p>
    <w:p w:rsidR="006421C1" w:rsidRPr="00EB1E98" w:rsidRDefault="00F36EB3" w:rsidP="00EB1E98">
      <w:pPr>
        <w:pStyle w:val="Descripcin"/>
        <w:jc w:val="center"/>
        <w:rPr>
          <w:rFonts w:ascii="Times New Roman" w:hAnsi="Times New Roman" w:cs="Times New Roman"/>
          <w:bCs w:val="0"/>
          <w:i/>
          <w:iCs/>
          <w:color w:val="auto"/>
          <w:sz w:val="20"/>
          <w:szCs w:val="20"/>
          <w:lang w:val="es-CO"/>
        </w:rPr>
      </w:pPr>
      <w:bookmarkStart w:id="46" w:name="_Toc516919538"/>
      <w:r w:rsidRPr="00F36EB3">
        <w:rPr>
          <w:rFonts w:ascii="Times New Roman" w:hAnsi="Times New Roman" w:cs="Times New Roman"/>
          <w:bCs w:val="0"/>
          <w:i/>
          <w:iCs/>
          <w:color w:val="auto"/>
          <w:sz w:val="20"/>
          <w:szCs w:val="20"/>
          <w:lang w:val="es-CO"/>
        </w:rPr>
        <w:t xml:space="preserve">Ilustración </w:t>
      </w:r>
      <w:r w:rsidRPr="00F36EB3">
        <w:rPr>
          <w:rFonts w:ascii="Times New Roman" w:hAnsi="Times New Roman" w:cs="Times New Roman"/>
          <w:bCs w:val="0"/>
          <w:i/>
          <w:iCs/>
          <w:color w:val="auto"/>
          <w:sz w:val="20"/>
          <w:szCs w:val="20"/>
          <w:lang w:val="es-CO"/>
        </w:rPr>
        <w:fldChar w:fldCharType="begin"/>
      </w:r>
      <w:r w:rsidRPr="00F36EB3">
        <w:rPr>
          <w:rFonts w:ascii="Times New Roman" w:hAnsi="Times New Roman" w:cs="Times New Roman"/>
          <w:bCs w:val="0"/>
          <w:i/>
          <w:iCs/>
          <w:color w:val="auto"/>
          <w:sz w:val="20"/>
          <w:szCs w:val="20"/>
          <w:lang w:val="es-CO"/>
        </w:rPr>
        <w:instrText xml:space="preserve"> SEQ Ilustración \* ARABIC </w:instrText>
      </w:r>
      <w:r w:rsidRPr="00F36EB3">
        <w:rPr>
          <w:rFonts w:ascii="Times New Roman" w:hAnsi="Times New Roman" w:cs="Times New Roman"/>
          <w:bCs w:val="0"/>
          <w:i/>
          <w:iCs/>
          <w:color w:val="auto"/>
          <w:sz w:val="20"/>
          <w:szCs w:val="20"/>
          <w:lang w:val="es-CO"/>
        </w:rPr>
        <w:fldChar w:fldCharType="separate"/>
      </w:r>
      <w:r w:rsidR="008700E0">
        <w:rPr>
          <w:rFonts w:ascii="Times New Roman" w:hAnsi="Times New Roman" w:cs="Times New Roman"/>
          <w:bCs w:val="0"/>
          <w:i/>
          <w:iCs/>
          <w:noProof/>
          <w:color w:val="auto"/>
          <w:sz w:val="20"/>
          <w:szCs w:val="20"/>
          <w:lang w:val="es-CO"/>
        </w:rPr>
        <w:t>27</w:t>
      </w:r>
      <w:r w:rsidRPr="00F36EB3">
        <w:rPr>
          <w:rFonts w:ascii="Times New Roman" w:hAnsi="Times New Roman" w:cs="Times New Roman"/>
          <w:bCs w:val="0"/>
          <w:i/>
          <w:iCs/>
          <w:color w:val="auto"/>
          <w:sz w:val="20"/>
          <w:szCs w:val="20"/>
          <w:lang w:val="es-CO"/>
        </w:rPr>
        <w:fldChar w:fldCharType="end"/>
      </w:r>
      <w:r w:rsidRPr="00F36EB3">
        <w:rPr>
          <w:rFonts w:ascii="Times New Roman" w:hAnsi="Times New Roman" w:cs="Times New Roman"/>
          <w:bCs w:val="0"/>
          <w:i/>
          <w:iCs/>
          <w:color w:val="auto"/>
          <w:sz w:val="20"/>
          <w:szCs w:val="20"/>
          <w:lang w:val="es-CO"/>
        </w:rPr>
        <w:t xml:space="preserve">. </w:t>
      </w:r>
      <w:r w:rsidRPr="00F36EB3">
        <w:rPr>
          <w:rFonts w:ascii="Times New Roman" w:hAnsi="Times New Roman" w:cs="Times New Roman"/>
          <w:b w:val="0"/>
          <w:bCs w:val="0"/>
          <w:i/>
          <w:iCs/>
          <w:color w:val="auto"/>
          <w:sz w:val="20"/>
          <w:szCs w:val="20"/>
          <w:lang w:val="es-CO"/>
        </w:rPr>
        <w:t>Vista de Datos del Sistema SOLVO.</w:t>
      </w:r>
      <w:bookmarkEnd w:id="46"/>
    </w:p>
    <w:p w:rsidR="006421C1" w:rsidRPr="004B1739" w:rsidRDefault="00D70B6A" w:rsidP="004B1739">
      <w:pPr>
        <w:pStyle w:val="Ttulo1"/>
        <w:numPr>
          <w:ilvl w:val="0"/>
          <w:numId w:val="3"/>
        </w:numPr>
        <w:rPr>
          <w:rFonts w:ascii="Times New Roman" w:hAnsi="Times New Roman"/>
          <w:b/>
          <w:color w:val="auto"/>
          <w:sz w:val="28"/>
          <w:lang w:val="es-CO"/>
        </w:rPr>
      </w:pPr>
      <w:bookmarkStart w:id="47" w:name="_Toc516919507"/>
      <w:r w:rsidRPr="004B1739">
        <w:rPr>
          <w:rFonts w:ascii="Times New Roman" w:hAnsi="Times New Roman"/>
          <w:b/>
          <w:color w:val="auto"/>
          <w:sz w:val="28"/>
          <w:lang w:val="es-CO"/>
        </w:rPr>
        <w:t>Diseño de Alto Nivel</w:t>
      </w:r>
      <w:bookmarkEnd w:id="47"/>
    </w:p>
    <w:p w:rsidR="006421C1" w:rsidRPr="004B1739" w:rsidRDefault="00D70B6A" w:rsidP="004B1739">
      <w:pPr>
        <w:pStyle w:val="Ttulo2"/>
        <w:numPr>
          <w:ilvl w:val="1"/>
          <w:numId w:val="3"/>
        </w:numPr>
        <w:rPr>
          <w:rFonts w:ascii="Times New Roman" w:hAnsi="Times New Roman" w:cs="Times New Roman"/>
          <w:b/>
          <w:color w:val="auto"/>
          <w:sz w:val="26"/>
          <w:szCs w:val="26"/>
          <w:lang w:val="es-CO"/>
        </w:rPr>
      </w:pPr>
      <w:bookmarkStart w:id="48" w:name="_Toc516919508"/>
      <w:r w:rsidRPr="004B1739">
        <w:rPr>
          <w:rFonts w:ascii="Times New Roman" w:hAnsi="Times New Roman" w:cs="Times New Roman"/>
          <w:b/>
          <w:color w:val="auto"/>
          <w:sz w:val="26"/>
          <w:szCs w:val="26"/>
          <w:lang w:val="es-CO"/>
        </w:rPr>
        <w:t>Estructura del Sistema</w:t>
      </w:r>
      <w:bookmarkEnd w:id="48"/>
    </w:p>
    <w:p w:rsidR="00F36EB3" w:rsidRDefault="00D70B6A" w:rsidP="00F36EB3">
      <w:pPr>
        <w:keepNext/>
        <w:spacing w:line="360" w:lineRule="auto"/>
        <w:jc w:val="center"/>
      </w:pPr>
      <w:r>
        <w:rPr>
          <w:rFonts w:ascii="Times New Roman" w:eastAsia="Times New Roman" w:hAnsi="Times New Roman" w:cs="Times New Roman"/>
          <w:noProof/>
          <w:lang w:val="es-ES" w:eastAsia="es-ES"/>
        </w:rPr>
        <w:drawing>
          <wp:inline distT="114300" distB="114300" distL="114300" distR="114300" wp14:anchorId="56B42F89" wp14:editId="59908218">
            <wp:extent cx="4352544" cy="3913632"/>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t="228" b="228"/>
                    <a:stretch>
                      <a:fillRect/>
                    </a:stretch>
                  </pic:blipFill>
                  <pic:spPr>
                    <a:xfrm>
                      <a:off x="0" y="0"/>
                      <a:ext cx="4353775" cy="3914739"/>
                    </a:xfrm>
                    <a:prstGeom prst="rect">
                      <a:avLst/>
                    </a:prstGeom>
                    <a:ln/>
                  </pic:spPr>
                </pic:pic>
              </a:graphicData>
            </a:graphic>
          </wp:inline>
        </w:drawing>
      </w:r>
    </w:p>
    <w:p w:rsidR="006421C1" w:rsidRPr="00F36EB3" w:rsidRDefault="00F36EB3" w:rsidP="00F36EB3">
      <w:pPr>
        <w:pStyle w:val="Descripcin"/>
        <w:jc w:val="center"/>
        <w:rPr>
          <w:rFonts w:ascii="Times New Roman" w:hAnsi="Times New Roman" w:cs="Times New Roman"/>
          <w:bCs w:val="0"/>
          <w:i/>
          <w:iCs/>
          <w:color w:val="auto"/>
          <w:sz w:val="20"/>
          <w:szCs w:val="20"/>
          <w:lang w:val="es-CO"/>
        </w:rPr>
      </w:pPr>
      <w:bookmarkStart w:id="49" w:name="_Toc516919539"/>
      <w:r w:rsidRPr="00F36EB3">
        <w:rPr>
          <w:rFonts w:ascii="Times New Roman" w:hAnsi="Times New Roman" w:cs="Times New Roman"/>
          <w:bCs w:val="0"/>
          <w:i/>
          <w:iCs/>
          <w:color w:val="auto"/>
          <w:sz w:val="20"/>
          <w:szCs w:val="20"/>
          <w:lang w:val="es-CO"/>
        </w:rPr>
        <w:t xml:space="preserve">Ilustración </w:t>
      </w:r>
      <w:r w:rsidRPr="00F36EB3">
        <w:rPr>
          <w:rFonts w:ascii="Times New Roman" w:hAnsi="Times New Roman" w:cs="Times New Roman"/>
          <w:bCs w:val="0"/>
          <w:i/>
          <w:iCs/>
          <w:color w:val="auto"/>
          <w:sz w:val="20"/>
          <w:szCs w:val="20"/>
          <w:lang w:val="es-CO"/>
        </w:rPr>
        <w:fldChar w:fldCharType="begin"/>
      </w:r>
      <w:r w:rsidRPr="00F36EB3">
        <w:rPr>
          <w:rFonts w:ascii="Times New Roman" w:hAnsi="Times New Roman" w:cs="Times New Roman"/>
          <w:bCs w:val="0"/>
          <w:i/>
          <w:iCs/>
          <w:color w:val="auto"/>
          <w:sz w:val="20"/>
          <w:szCs w:val="20"/>
          <w:lang w:val="es-CO"/>
        </w:rPr>
        <w:instrText xml:space="preserve"> SEQ Ilustración \* ARABIC </w:instrText>
      </w:r>
      <w:r w:rsidRPr="00F36EB3">
        <w:rPr>
          <w:rFonts w:ascii="Times New Roman" w:hAnsi="Times New Roman" w:cs="Times New Roman"/>
          <w:bCs w:val="0"/>
          <w:i/>
          <w:iCs/>
          <w:color w:val="auto"/>
          <w:sz w:val="20"/>
          <w:szCs w:val="20"/>
          <w:lang w:val="es-CO"/>
        </w:rPr>
        <w:fldChar w:fldCharType="separate"/>
      </w:r>
      <w:r w:rsidR="008700E0">
        <w:rPr>
          <w:rFonts w:ascii="Times New Roman" w:hAnsi="Times New Roman" w:cs="Times New Roman"/>
          <w:bCs w:val="0"/>
          <w:i/>
          <w:iCs/>
          <w:noProof/>
          <w:color w:val="auto"/>
          <w:sz w:val="20"/>
          <w:szCs w:val="20"/>
          <w:lang w:val="es-CO"/>
        </w:rPr>
        <w:t>28</w:t>
      </w:r>
      <w:r w:rsidRPr="00F36EB3">
        <w:rPr>
          <w:rFonts w:ascii="Times New Roman" w:hAnsi="Times New Roman" w:cs="Times New Roman"/>
          <w:bCs w:val="0"/>
          <w:i/>
          <w:iCs/>
          <w:color w:val="auto"/>
          <w:sz w:val="20"/>
          <w:szCs w:val="20"/>
          <w:lang w:val="es-CO"/>
        </w:rPr>
        <w:fldChar w:fldCharType="end"/>
      </w:r>
      <w:r w:rsidRPr="00F36EB3">
        <w:rPr>
          <w:rFonts w:ascii="Times New Roman" w:hAnsi="Times New Roman" w:cs="Times New Roman"/>
          <w:bCs w:val="0"/>
          <w:i/>
          <w:iCs/>
          <w:color w:val="auto"/>
          <w:sz w:val="20"/>
          <w:szCs w:val="20"/>
          <w:lang w:val="es-CO"/>
        </w:rPr>
        <w:t xml:space="preserve">. </w:t>
      </w:r>
      <w:r w:rsidRPr="00F36EB3">
        <w:rPr>
          <w:rFonts w:ascii="Times New Roman" w:hAnsi="Times New Roman" w:cs="Times New Roman"/>
          <w:b w:val="0"/>
          <w:bCs w:val="0"/>
          <w:i/>
          <w:iCs/>
          <w:color w:val="auto"/>
          <w:sz w:val="20"/>
          <w:szCs w:val="20"/>
          <w:lang w:val="es-CO"/>
        </w:rPr>
        <w:t>Diagrama de Contexto SOLVO.</w:t>
      </w:r>
      <w:r w:rsidR="003A4DF2">
        <w:rPr>
          <w:rFonts w:ascii="Times New Roman" w:hAnsi="Times New Roman" w:cs="Times New Roman"/>
          <w:b w:val="0"/>
          <w:bCs w:val="0"/>
          <w:i/>
          <w:iCs/>
          <w:color w:val="auto"/>
          <w:sz w:val="20"/>
          <w:szCs w:val="20"/>
          <w:lang w:val="es-CO"/>
        </w:rPr>
        <w:t xml:space="preserve"> Elaborado con Enterprise Architect</w:t>
      </w:r>
      <w:bookmarkEnd w:id="49"/>
    </w:p>
    <w:p w:rsidR="006421C1" w:rsidRDefault="00D70B6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el diagrama de contexto se puede observar la estructura del sistema en alto nivel. En el centro del diagrama se encuentra SOLVO, a su alrededor, los actores y las entidades externas que interactúan con él. Se identificaron dos actores que tendrán interacción con el sistema, estos son: </w:t>
      </w:r>
    </w:p>
    <w:p w:rsidR="006421C1" w:rsidRDefault="00D70B6A">
      <w:pPr>
        <w:numPr>
          <w:ilvl w:val="0"/>
          <w:numId w:val="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conductor de transporte de carga terrestre.</w:t>
      </w:r>
    </w:p>
    <w:p w:rsidR="006421C1" w:rsidRDefault="00D70B6A">
      <w:pPr>
        <w:numPr>
          <w:ilvl w:val="0"/>
          <w:numId w:val="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administrador del sistema.</w:t>
      </w:r>
    </w:p>
    <w:p w:rsidR="006421C1" w:rsidRDefault="00D70B6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las entidades externas al sistema se identificaron nueve, las cuales son: </w:t>
      </w:r>
    </w:p>
    <w:p w:rsidR="006421C1" w:rsidRDefault="00D70B6A">
      <w:pPr>
        <w:numPr>
          <w:ilvl w:val="0"/>
          <w:numId w:val="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Servidor:</w:t>
      </w:r>
      <w:r>
        <w:rPr>
          <w:rFonts w:ascii="Times New Roman" w:eastAsia="Times New Roman" w:hAnsi="Times New Roman" w:cs="Times New Roman"/>
          <w:sz w:val="24"/>
          <w:szCs w:val="24"/>
        </w:rPr>
        <w:t xml:space="preserve"> Se albergará la lógica de negocio de SOLVO con el fin de poder escalar la aplicación a otros dispositivos en el futuro y que la lógica no quede únicamente en el dispositivo Android. </w:t>
      </w:r>
    </w:p>
    <w:p w:rsidR="006421C1" w:rsidRDefault="00D70B6A">
      <w:pPr>
        <w:numPr>
          <w:ilvl w:val="0"/>
          <w:numId w:val="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Punto de Alojamiento:</w:t>
      </w:r>
      <w:r>
        <w:rPr>
          <w:rFonts w:ascii="Times New Roman" w:eastAsia="Times New Roman" w:hAnsi="Times New Roman" w:cs="Times New Roman"/>
          <w:sz w:val="24"/>
          <w:szCs w:val="24"/>
        </w:rPr>
        <w:t xml:space="preserve"> Permitiendo informar al conductor sobre este tipo de establecimientos cercanos a su ubicación. </w:t>
      </w:r>
    </w:p>
    <w:p w:rsidR="006421C1" w:rsidRDefault="00D70B6A">
      <w:pPr>
        <w:numPr>
          <w:ilvl w:val="0"/>
          <w:numId w:val="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Punto de Alimentación: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Permitiendo informar al conductor sobre este tipo de establecimientos cercanos a su ubicación.</w:t>
      </w:r>
    </w:p>
    <w:p w:rsidR="006421C1" w:rsidRDefault="00D70B6A">
      <w:pPr>
        <w:numPr>
          <w:ilvl w:val="0"/>
          <w:numId w:val="7"/>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Taller: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Permitiendo informar al conductor sobre este tipo de establecimientos cercanos a su ubicación.</w:t>
      </w:r>
    </w:p>
    <w:p w:rsidR="006421C1" w:rsidRDefault="00D70B6A">
      <w:pPr>
        <w:numPr>
          <w:ilvl w:val="0"/>
          <w:numId w:val="7"/>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Gasolinera: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Permitiendo informar al conductor sobre este tipo de establecimientos cercanos a su ubicación.</w:t>
      </w:r>
    </w:p>
    <w:p w:rsidR="006421C1" w:rsidRDefault="00D70B6A">
      <w:pPr>
        <w:numPr>
          <w:ilvl w:val="0"/>
          <w:numId w:val="7"/>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Parqueadero: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Permitiendo informar al conductor sobre este tipo de establecimientos cercanos a su ubicación.</w:t>
      </w:r>
    </w:p>
    <w:p w:rsidR="006421C1" w:rsidRDefault="00D70B6A">
      <w:pPr>
        <w:numPr>
          <w:ilvl w:val="0"/>
          <w:numId w:val="7"/>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Peaje: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Permitiendo informar al conductor sobre este tipo de establecimientos cercanos a su ubicación.</w:t>
      </w:r>
    </w:p>
    <w:p w:rsidR="006421C1" w:rsidRDefault="00D70B6A">
      <w:pPr>
        <w:numPr>
          <w:ilvl w:val="0"/>
          <w:numId w:val="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RDBMS:</w:t>
      </w:r>
      <w:r>
        <w:rPr>
          <w:rFonts w:ascii="Times New Roman" w:eastAsia="Times New Roman" w:hAnsi="Times New Roman" w:cs="Times New Roman"/>
          <w:sz w:val="24"/>
          <w:szCs w:val="24"/>
        </w:rPr>
        <w:t xml:space="preserve"> Es la base datos en la cual se guardan los datos que requiera SOLVO.</w:t>
      </w:r>
    </w:p>
    <w:p w:rsidR="006421C1" w:rsidRPr="00F36EB3" w:rsidRDefault="00D70B6A" w:rsidP="00F36EB3">
      <w:pPr>
        <w:numPr>
          <w:ilvl w:val="0"/>
          <w:numId w:val="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GPS:</w:t>
      </w:r>
      <w:r>
        <w:rPr>
          <w:rFonts w:ascii="Times New Roman" w:eastAsia="Times New Roman" w:hAnsi="Times New Roman" w:cs="Times New Roman"/>
          <w:sz w:val="24"/>
          <w:szCs w:val="24"/>
        </w:rPr>
        <w:t xml:space="preserve"> Es para la funcionalidad principal de </w:t>
      </w:r>
      <w:r w:rsidR="00EB1E98">
        <w:rPr>
          <w:rFonts w:ascii="Times New Roman" w:eastAsia="Times New Roman" w:hAnsi="Times New Roman" w:cs="Times New Roman"/>
          <w:sz w:val="24"/>
          <w:szCs w:val="24"/>
        </w:rPr>
        <w:t>SOLVO</w:t>
      </w:r>
      <w:r>
        <w:rPr>
          <w:rFonts w:ascii="Times New Roman" w:eastAsia="Times New Roman" w:hAnsi="Times New Roman" w:cs="Times New Roman"/>
          <w:sz w:val="24"/>
          <w:szCs w:val="24"/>
        </w:rPr>
        <w:t xml:space="preserve"> que es proporcionar información relevante a los conductores dependiendo de su ubicación.</w:t>
      </w:r>
    </w:p>
    <w:p w:rsidR="006421C1" w:rsidRPr="004B1739" w:rsidRDefault="00D70B6A" w:rsidP="004B1739">
      <w:pPr>
        <w:pStyle w:val="Ttulo2"/>
        <w:numPr>
          <w:ilvl w:val="1"/>
          <w:numId w:val="3"/>
        </w:numPr>
        <w:rPr>
          <w:rFonts w:ascii="Times New Roman" w:hAnsi="Times New Roman" w:cs="Times New Roman"/>
          <w:b/>
          <w:color w:val="auto"/>
          <w:sz w:val="26"/>
          <w:szCs w:val="26"/>
          <w:lang w:val="es-CO"/>
        </w:rPr>
      </w:pPr>
      <w:bookmarkStart w:id="50" w:name="_Toc516919509"/>
      <w:r w:rsidRPr="004B1739">
        <w:rPr>
          <w:rFonts w:ascii="Times New Roman" w:hAnsi="Times New Roman" w:cs="Times New Roman"/>
          <w:b/>
          <w:color w:val="auto"/>
          <w:sz w:val="26"/>
          <w:szCs w:val="26"/>
          <w:lang w:val="es-CO"/>
        </w:rPr>
        <w:t>Comportamiento e Interacción</w:t>
      </w:r>
      <w:bookmarkEnd w:id="50"/>
    </w:p>
    <w:p w:rsidR="00912A20" w:rsidRDefault="00175208" w:rsidP="00912A2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sección mostrará los diagramas de secuencia de los casos de uso más relevantes en el desarrollo de la aplicación y cómo es la interacción entre los componentes que conforman cada caso de uso. </w:t>
      </w:r>
    </w:p>
    <w:p w:rsidR="00A0154E" w:rsidRDefault="00A0154E" w:rsidP="00912A20">
      <w:pPr>
        <w:spacing w:line="360" w:lineRule="auto"/>
        <w:rPr>
          <w:rFonts w:ascii="Times New Roman" w:eastAsia="Times New Roman" w:hAnsi="Times New Roman" w:cs="Times New Roman"/>
          <w:sz w:val="24"/>
          <w:szCs w:val="24"/>
        </w:rPr>
      </w:pPr>
    </w:p>
    <w:p w:rsidR="002B1059" w:rsidRDefault="002B1059" w:rsidP="00912A20">
      <w:pPr>
        <w:spacing w:line="360" w:lineRule="auto"/>
        <w:rPr>
          <w:rFonts w:ascii="Times New Roman" w:eastAsia="Times New Roman" w:hAnsi="Times New Roman" w:cs="Times New Roman"/>
          <w:sz w:val="24"/>
          <w:szCs w:val="24"/>
        </w:rPr>
        <w:sectPr w:rsidR="002B1059" w:rsidSect="000B2073">
          <w:pgSz w:w="11909" w:h="16834"/>
          <w:pgMar w:top="1417" w:right="1701" w:bottom="1417" w:left="1701" w:header="0" w:footer="720" w:gutter="0"/>
          <w:cols w:space="720"/>
          <w:titlePg/>
          <w:docGrid w:linePitch="299"/>
        </w:sect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F63447" w:rsidP="00912A20">
      <w:pPr>
        <w:spacing w:line="360" w:lineRule="auto"/>
        <w:rPr>
          <w:rFonts w:ascii="Times New Roman" w:eastAsia="Times New Roman" w:hAnsi="Times New Roman" w:cs="Times New Roman"/>
          <w:sz w:val="24"/>
          <w:szCs w:val="24"/>
        </w:rPr>
      </w:pPr>
      <w:r>
        <w:rPr>
          <w:noProof/>
        </w:rPr>
        <w:pict>
          <v:shape id="_x0000_s1032" type="#_x0000_t75" style="position:absolute;margin-left:0;margin-top:0;width:753.5pt;height:284.3pt;z-index:251661312;mso-position-horizontal:center;mso-position-horizontal-relative:margin;mso-position-vertical:center;mso-position-vertical-relative:margin;mso-width-relative:page;mso-height-relative:page">
            <v:imagedata r:id="rId40" o:title="DiagramaSecuenciaBuscarPeaje"/>
            <w10:wrap type="square" anchorx="margin" anchory="margin"/>
          </v:shape>
        </w:pict>
      </w:r>
    </w:p>
    <w:p w:rsidR="00A0154E" w:rsidRPr="0066710E" w:rsidRDefault="0066710E" w:rsidP="0066710E">
      <w:pPr>
        <w:pStyle w:val="Descripcin"/>
        <w:spacing w:line="360" w:lineRule="auto"/>
        <w:jc w:val="center"/>
        <w:rPr>
          <w:rFonts w:ascii="Times New Roman" w:eastAsia="Times New Roman" w:hAnsi="Times New Roman" w:cs="Times New Roman"/>
          <w:b w:val="0"/>
          <w:i/>
          <w:sz w:val="28"/>
          <w:szCs w:val="24"/>
        </w:rPr>
      </w:pPr>
      <w:bookmarkStart w:id="51" w:name="_Toc516919540"/>
      <w:r w:rsidRPr="0066710E">
        <w:rPr>
          <w:rFonts w:ascii="Times New Roman" w:hAnsi="Times New Roman" w:cs="Times New Roman"/>
          <w:i/>
          <w:sz w:val="20"/>
        </w:rPr>
        <w:t xml:space="preserve">Ilustración </w:t>
      </w:r>
      <w:r w:rsidRPr="0066710E">
        <w:rPr>
          <w:rFonts w:ascii="Times New Roman" w:hAnsi="Times New Roman" w:cs="Times New Roman"/>
          <w:i/>
          <w:sz w:val="20"/>
        </w:rPr>
        <w:fldChar w:fldCharType="begin"/>
      </w:r>
      <w:r w:rsidRPr="0066710E">
        <w:rPr>
          <w:rFonts w:ascii="Times New Roman" w:hAnsi="Times New Roman" w:cs="Times New Roman"/>
          <w:i/>
          <w:sz w:val="20"/>
        </w:rPr>
        <w:instrText xml:space="preserve"> SEQ Ilustración \* ARABIC </w:instrText>
      </w:r>
      <w:r w:rsidRPr="0066710E">
        <w:rPr>
          <w:rFonts w:ascii="Times New Roman" w:hAnsi="Times New Roman" w:cs="Times New Roman"/>
          <w:i/>
          <w:sz w:val="20"/>
        </w:rPr>
        <w:fldChar w:fldCharType="separate"/>
      </w:r>
      <w:r w:rsidR="008700E0">
        <w:rPr>
          <w:rFonts w:ascii="Times New Roman" w:hAnsi="Times New Roman" w:cs="Times New Roman"/>
          <w:i/>
          <w:noProof/>
          <w:sz w:val="20"/>
        </w:rPr>
        <w:t>29</w:t>
      </w:r>
      <w:r w:rsidRPr="0066710E">
        <w:rPr>
          <w:rFonts w:ascii="Times New Roman" w:hAnsi="Times New Roman" w:cs="Times New Roman"/>
          <w:i/>
          <w:sz w:val="20"/>
        </w:rPr>
        <w:fldChar w:fldCharType="end"/>
      </w:r>
      <w:r w:rsidRPr="0066710E">
        <w:rPr>
          <w:rFonts w:ascii="Times New Roman" w:hAnsi="Times New Roman" w:cs="Times New Roman"/>
          <w:i/>
          <w:sz w:val="20"/>
        </w:rPr>
        <w:t>.</w:t>
      </w:r>
      <w:r w:rsidRPr="0066710E">
        <w:rPr>
          <w:rFonts w:ascii="Times New Roman" w:hAnsi="Times New Roman" w:cs="Times New Roman"/>
          <w:b w:val="0"/>
          <w:i/>
          <w:sz w:val="20"/>
        </w:rPr>
        <w:t xml:space="preserve"> Diagrama de Secuencia-Caso de uso Buscar Servicio Peaje. Elaborado con Enterprise Architect.</w:t>
      </w:r>
      <w:bookmarkEnd w:id="51"/>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66710E" w:rsidP="00912A2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drawing>
          <wp:anchor distT="0" distB="0" distL="114300" distR="114300" simplePos="0" relativeHeight="251617792" behindDoc="0" locked="0" layoutInCell="1" allowOverlap="1" wp14:anchorId="17DBBF11" wp14:editId="643DBBAD">
            <wp:simplePos x="3804920" y="-1185545"/>
            <wp:positionH relativeFrom="margin">
              <wp:align>center</wp:align>
            </wp:positionH>
            <wp:positionV relativeFrom="margin">
              <wp:align>center</wp:align>
            </wp:positionV>
            <wp:extent cx="3524250" cy="9305925"/>
            <wp:effectExtent l="4762" t="0" r="4763" b="4762"/>
            <wp:wrapSquare wrapText="bothSides"/>
            <wp:docPr id="8" name="Imagen 8" descr="DiagramaSecuenciaBuscarGas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aSecuenciaBuscarGasoli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3524250" cy="9305925"/>
                    </a:xfrm>
                    <a:prstGeom prst="rect">
                      <a:avLst/>
                    </a:prstGeom>
                    <a:noFill/>
                    <a:ln>
                      <a:noFill/>
                    </a:ln>
                  </pic:spPr>
                </pic:pic>
              </a:graphicData>
            </a:graphic>
          </wp:anchor>
        </w:drawing>
      </w:r>
    </w:p>
    <w:p w:rsidR="00A0154E" w:rsidRPr="0066710E" w:rsidRDefault="0066710E" w:rsidP="0066710E">
      <w:pPr>
        <w:pStyle w:val="Descripcin"/>
        <w:spacing w:line="360" w:lineRule="auto"/>
        <w:jc w:val="center"/>
        <w:rPr>
          <w:rFonts w:ascii="Times New Roman" w:eastAsia="Times New Roman" w:hAnsi="Times New Roman" w:cs="Times New Roman"/>
          <w:b w:val="0"/>
          <w:i/>
          <w:sz w:val="28"/>
          <w:szCs w:val="24"/>
        </w:rPr>
      </w:pPr>
      <w:bookmarkStart w:id="52" w:name="_Toc516919541"/>
      <w:r w:rsidRPr="0066710E">
        <w:rPr>
          <w:rFonts w:ascii="Times New Roman" w:hAnsi="Times New Roman" w:cs="Times New Roman"/>
          <w:i/>
          <w:sz w:val="20"/>
        </w:rPr>
        <w:t xml:space="preserve">Ilustración </w:t>
      </w:r>
      <w:r w:rsidRPr="0066710E">
        <w:rPr>
          <w:rFonts w:ascii="Times New Roman" w:hAnsi="Times New Roman" w:cs="Times New Roman"/>
          <w:i/>
          <w:sz w:val="20"/>
        </w:rPr>
        <w:fldChar w:fldCharType="begin"/>
      </w:r>
      <w:r w:rsidRPr="0066710E">
        <w:rPr>
          <w:rFonts w:ascii="Times New Roman" w:hAnsi="Times New Roman" w:cs="Times New Roman"/>
          <w:i/>
          <w:sz w:val="20"/>
        </w:rPr>
        <w:instrText xml:space="preserve"> SEQ Ilustración \* ARABIC </w:instrText>
      </w:r>
      <w:r w:rsidRPr="0066710E">
        <w:rPr>
          <w:rFonts w:ascii="Times New Roman" w:hAnsi="Times New Roman" w:cs="Times New Roman"/>
          <w:i/>
          <w:sz w:val="20"/>
        </w:rPr>
        <w:fldChar w:fldCharType="separate"/>
      </w:r>
      <w:r w:rsidR="008700E0">
        <w:rPr>
          <w:rFonts w:ascii="Times New Roman" w:hAnsi="Times New Roman" w:cs="Times New Roman"/>
          <w:i/>
          <w:noProof/>
          <w:sz w:val="20"/>
        </w:rPr>
        <w:t>30</w:t>
      </w:r>
      <w:r w:rsidRPr="0066710E">
        <w:rPr>
          <w:rFonts w:ascii="Times New Roman" w:hAnsi="Times New Roman" w:cs="Times New Roman"/>
          <w:i/>
          <w:sz w:val="20"/>
        </w:rPr>
        <w:fldChar w:fldCharType="end"/>
      </w:r>
      <w:r w:rsidRPr="0066710E">
        <w:rPr>
          <w:rFonts w:ascii="Times New Roman" w:hAnsi="Times New Roman" w:cs="Times New Roman"/>
          <w:i/>
          <w:sz w:val="20"/>
        </w:rPr>
        <w:t>.</w:t>
      </w:r>
      <w:r w:rsidRPr="0066710E">
        <w:rPr>
          <w:rFonts w:ascii="Times New Roman" w:hAnsi="Times New Roman" w:cs="Times New Roman"/>
          <w:b w:val="0"/>
          <w:i/>
          <w:sz w:val="20"/>
        </w:rPr>
        <w:t xml:space="preserve"> Diagrama de Secuencia-Caso de uso Buscar Estaciones de Servicio. Elaborado con Enterprise Architect.</w:t>
      </w:r>
      <w:bookmarkEnd w:id="52"/>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A0154E" w:rsidRDefault="00A0154E" w:rsidP="00912A20">
      <w:pPr>
        <w:spacing w:line="360" w:lineRule="auto"/>
        <w:rPr>
          <w:rFonts w:ascii="Times New Roman" w:eastAsia="Times New Roman" w:hAnsi="Times New Roman" w:cs="Times New Roman"/>
          <w:sz w:val="24"/>
          <w:szCs w:val="24"/>
        </w:rPr>
      </w:pPr>
    </w:p>
    <w:p w:rsidR="007B6EEF" w:rsidRDefault="00F63447" w:rsidP="0066710E">
      <w:pPr>
        <w:spacing w:line="360" w:lineRule="auto"/>
        <w:jc w:val="center"/>
      </w:pPr>
      <w:r>
        <w:rPr>
          <w:noProof/>
        </w:rPr>
        <w:pict>
          <v:shape id="_x0000_s1035" type="#_x0000_t75" style="position:absolute;left:0;text-align:left;margin-left:0;margin-top:0;width:735.75pt;height:278.25pt;z-index:251662336;mso-position-horizontal:center;mso-position-horizontal-relative:margin;mso-position-vertical:center;mso-position-vertical-relative:margin">
            <v:imagedata r:id="rId42" o:title="DiagramaSecuenciaBuscarAlojamiento"/>
            <w10:wrap type="square" anchorx="margin" anchory="margin"/>
          </v:shape>
        </w:pict>
      </w:r>
    </w:p>
    <w:p w:rsidR="007B6EEF" w:rsidRPr="00C44E2D" w:rsidRDefault="00C44E2D" w:rsidP="00C44E2D">
      <w:pPr>
        <w:pStyle w:val="Descripcin"/>
        <w:spacing w:line="360" w:lineRule="auto"/>
        <w:jc w:val="center"/>
        <w:rPr>
          <w:rFonts w:ascii="Times New Roman" w:hAnsi="Times New Roman" w:cs="Times New Roman"/>
          <w:b w:val="0"/>
          <w:i/>
          <w:sz w:val="20"/>
        </w:rPr>
      </w:pPr>
      <w:bookmarkStart w:id="53" w:name="_Toc516919542"/>
      <w:r w:rsidRPr="00C44E2D">
        <w:rPr>
          <w:rFonts w:ascii="Times New Roman" w:hAnsi="Times New Roman" w:cs="Times New Roman"/>
          <w:i/>
          <w:sz w:val="20"/>
        </w:rPr>
        <w:t xml:space="preserve">Ilustración </w:t>
      </w:r>
      <w:r w:rsidRPr="00C44E2D">
        <w:rPr>
          <w:rFonts w:ascii="Times New Roman" w:hAnsi="Times New Roman" w:cs="Times New Roman"/>
          <w:i/>
          <w:sz w:val="20"/>
        </w:rPr>
        <w:fldChar w:fldCharType="begin"/>
      </w:r>
      <w:r w:rsidRPr="00C44E2D">
        <w:rPr>
          <w:rFonts w:ascii="Times New Roman" w:hAnsi="Times New Roman" w:cs="Times New Roman"/>
          <w:i/>
          <w:sz w:val="20"/>
        </w:rPr>
        <w:instrText xml:space="preserve"> SEQ Ilustración \* ARABIC </w:instrText>
      </w:r>
      <w:r w:rsidRPr="00C44E2D">
        <w:rPr>
          <w:rFonts w:ascii="Times New Roman" w:hAnsi="Times New Roman" w:cs="Times New Roman"/>
          <w:i/>
          <w:sz w:val="20"/>
        </w:rPr>
        <w:fldChar w:fldCharType="separate"/>
      </w:r>
      <w:r w:rsidR="008700E0">
        <w:rPr>
          <w:rFonts w:ascii="Times New Roman" w:hAnsi="Times New Roman" w:cs="Times New Roman"/>
          <w:i/>
          <w:noProof/>
          <w:sz w:val="20"/>
        </w:rPr>
        <w:t>31</w:t>
      </w:r>
      <w:r w:rsidRPr="00C44E2D">
        <w:rPr>
          <w:rFonts w:ascii="Times New Roman" w:hAnsi="Times New Roman" w:cs="Times New Roman"/>
          <w:i/>
          <w:sz w:val="20"/>
        </w:rPr>
        <w:fldChar w:fldCharType="end"/>
      </w:r>
      <w:r w:rsidRPr="00C44E2D">
        <w:rPr>
          <w:rFonts w:ascii="Times New Roman" w:hAnsi="Times New Roman" w:cs="Times New Roman"/>
          <w:i/>
          <w:sz w:val="20"/>
        </w:rPr>
        <w:t>.</w:t>
      </w:r>
      <w:r w:rsidRPr="00C44E2D">
        <w:rPr>
          <w:rFonts w:ascii="Times New Roman" w:hAnsi="Times New Roman" w:cs="Times New Roman"/>
          <w:b w:val="0"/>
          <w:i/>
          <w:sz w:val="20"/>
        </w:rPr>
        <w:t xml:space="preserve"> Diagrama de Secuencia-Caso de uso Buscar Alojamiento. Elaborado con Enterprise Architect.</w:t>
      </w:r>
      <w:bookmarkEnd w:id="53"/>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377DF4" w:rsidP="00912A20">
      <w:pPr>
        <w:spacing w:line="360" w:lineRule="auto"/>
      </w:pPr>
      <w:r>
        <w:rPr>
          <w:noProof/>
          <w:lang w:val="es-ES" w:eastAsia="es-ES"/>
        </w:rPr>
        <w:drawing>
          <wp:anchor distT="0" distB="0" distL="114300" distR="114300" simplePos="0" relativeHeight="251620864" behindDoc="0" locked="0" layoutInCell="1" allowOverlap="1" wp14:anchorId="2F55C725" wp14:editId="08C5B47B">
            <wp:simplePos x="0" y="0"/>
            <wp:positionH relativeFrom="margin">
              <wp:posOffset>-19050</wp:posOffset>
            </wp:positionH>
            <wp:positionV relativeFrom="margin">
              <wp:posOffset>1190625</wp:posOffset>
            </wp:positionV>
            <wp:extent cx="9029700" cy="3400425"/>
            <wp:effectExtent l="0" t="0" r="0" b="9525"/>
            <wp:wrapSquare wrapText="bothSides"/>
            <wp:docPr id="14" name="Imagen 14" descr="C:\Users\Gigabyte\AppData\Local\Microsoft\Windows\INetCache\Content.Word\DiagramaSecuenciaBuscarRestaur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Gigabyte\AppData\Local\Microsoft\Windows\INetCache\Content.Word\DiagramaSecuenciaBuscarRestaurant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2970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6EEF" w:rsidRPr="0073529D" w:rsidRDefault="0073529D" w:rsidP="0073529D">
      <w:pPr>
        <w:pStyle w:val="Descripcin"/>
        <w:spacing w:line="360" w:lineRule="auto"/>
        <w:jc w:val="center"/>
        <w:rPr>
          <w:rFonts w:ascii="Times New Roman" w:hAnsi="Times New Roman" w:cs="Times New Roman"/>
          <w:b w:val="0"/>
          <w:i/>
          <w:sz w:val="20"/>
        </w:rPr>
      </w:pPr>
      <w:bookmarkStart w:id="54" w:name="_Toc516919543"/>
      <w:r w:rsidRPr="0073529D">
        <w:rPr>
          <w:rFonts w:ascii="Times New Roman" w:hAnsi="Times New Roman" w:cs="Times New Roman"/>
          <w:i/>
          <w:sz w:val="20"/>
        </w:rPr>
        <w:t xml:space="preserve">Ilustración </w:t>
      </w:r>
      <w:r w:rsidRPr="0073529D">
        <w:rPr>
          <w:rFonts w:ascii="Times New Roman" w:hAnsi="Times New Roman" w:cs="Times New Roman"/>
          <w:i/>
          <w:sz w:val="20"/>
        </w:rPr>
        <w:fldChar w:fldCharType="begin"/>
      </w:r>
      <w:r w:rsidRPr="0073529D">
        <w:rPr>
          <w:rFonts w:ascii="Times New Roman" w:hAnsi="Times New Roman" w:cs="Times New Roman"/>
          <w:i/>
          <w:sz w:val="20"/>
        </w:rPr>
        <w:instrText xml:space="preserve"> SEQ Ilustración \* ARABIC </w:instrText>
      </w:r>
      <w:r w:rsidRPr="0073529D">
        <w:rPr>
          <w:rFonts w:ascii="Times New Roman" w:hAnsi="Times New Roman" w:cs="Times New Roman"/>
          <w:i/>
          <w:sz w:val="20"/>
        </w:rPr>
        <w:fldChar w:fldCharType="separate"/>
      </w:r>
      <w:r w:rsidR="008700E0">
        <w:rPr>
          <w:rFonts w:ascii="Times New Roman" w:hAnsi="Times New Roman" w:cs="Times New Roman"/>
          <w:i/>
          <w:noProof/>
          <w:sz w:val="20"/>
        </w:rPr>
        <w:t>32</w:t>
      </w:r>
      <w:r w:rsidRPr="0073529D">
        <w:rPr>
          <w:rFonts w:ascii="Times New Roman" w:hAnsi="Times New Roman" w:cs="Times New Roman"/>
          <w:i/>
          <w:sz w:val="20"/>
        </w:rPr>
        <w:fldChar w:fldCharType="end"/>
      </w:r>
      <w:r w:rsidRPr="0073529D">
        <w:rPr>
          <w:rFonts w:ascii="Times New Roman" w:hAnsi="Times New Roman" w:cs="Times New Roman"/>
          <w:i/>
          <w:sz w:val="20"/>
        </w:rPr>
        <w:t>.</w:t>
      </w:r>
      <w:r w:rsidRPr="0073529D">
        <w:rPr>
          <w:rFonts w:ascii="Times New Roman" w:hAnsi="Times New Roman" w:cs="Times New Roman"/>
          <w:b w:val="0"/>
          <w:i/>
          <w:sz w:val="20"/>
        </w:rPr>
        <w:t xml:space="preserve"> Diagrama de Secuencia-Caso de uso Buscar Restaurante. Elaborado con Enterprise Architect.</w:t>
      </w:r>
      <w:bookmarkEnd w:id="54"/>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r>
        <w:rPr>
          <w:rFonts w:ascii="Times New Roman" w:eastAsia="Times New Roman" w:hAnsi="Times New Roman" w:cs="Times New Roman"/>
          <w:noProof/>
          <w:sz w:val="24"/>
          <w:szCs w:val="24"/>
          <w:lang w:val="es-ES" w:eastAsia="es-ES"/>
        </w:rPr>
        <w:drawing>
          <wp:anchor distT="0" distB="0" distL="114300" distR="114300" simplePos="0" relativeHeight="251623936" behindDoc="0" locked="0" layoutInCell="1" allowOverlap="1" wp14:anchorId="23A98497" wp14:editId="39504748">
            <wp:simplePos x="914400" y="2114550"/>
            <wp:positionH relativeFrom="margin">
              <wp:align>center</wp:align>
            </wp:positionH>
            <wp:positionV relativeFrom="margin">
              <wp:align>center</wp:align>
            </wp:positionV>
            <wp:extent cx="8962390" cy="3384550"/>
            <wp:effectExtent l="0" t="0" r="0" b="6350"/>
            <wp:wrapSquare wrapText="bothSides"/>
            <wp:docPr id="7" name="Imagen 7" descr="C:\Users\Gigabyte\AppData\Local\Microsoft\Windows\INetCache\Content.Word\DiagramaSecuenciaBuscarParquead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igabyte\AppData\Local\Microsoft\Windows\INetCache\Content.Word\DiagramaSecuenciaBuscarParqueader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62390" cy="3384550"/>
                    </a:xfrm>
                    <a:prstGeom prst="rect">
                      <a:avLst/>
                    </a:prstGeom>
                    <a:noFill/>
                    <a:ln>
                      <a:noFill/>
                    </a:ln>
                  </pic:spPr>
                </pic:pic>
              </a:graphicData>
            </a:graphic>
          </wp:anchor>
        </w:drawing>
      </w:r>
    </w:p>
    <w:p w:rsidR="007B6EEF" w:rsidRPr="003A77C5" w:rsidRDefault="00BF5FB7" w:rsidP="00BF5FB7">
      <w:pPr>
        <w:pStyle w:val="Descripcin"/>
        <w:spacing w:line="360" w:lineRule="auto"/>
        <w:jc w:val="center"/>
        <w:rPr>
          <w:rFonts w:ascii="Times New Roman" w:hAnsi="Times New Roman" w:cs="Times New Roman"/>
          <w:b w:val="0"/>
          <w:i/>
          <w:sz w:val="20"/>
        </w:rPr>
      </w:pPr>
      <w:bookmarkStart w:id="55" w:name="_Toc516919544"/>
      <w:r w:rsidRPr="003A77C5">
        <w:rPr>
          <w:rFonts w:ascii="Times New Roman" w:hAnsi="Times New Roman" w:cs="Times New Roman"/>
          <w:i/>
          <w:sz w:val="20"/>
        </w:rPr>
        <w:t xml:space="preserve">Ilustración </w:t>
      </w:r>
      <w:r w:rsidRPr="003A77C5">
        <w:rPr>
          <w:rFonts w:ascii="Times New Roman" w:hAnsi="Times New Roman" w:cs="Times New Roman"/>
          <w:i/>
          <w:sz w:val="20"/>
        </w:rPr>
        <w:fldChar w:fldCharType="begin"/>
      </w:r>
      <w:r w:rsidRPr="003A77C5">
        <w:rPr>
          <w:rFonts w:ascii="Times New Roman" w:hAnsi="Times New Roman" w:cs="Times New Roman"/>
          <w:i/>
          <w:sz w:val="20"/>
        </w:rPr>
        <w:instrText xml:space="preserve"> SEQ Ilustración \* ARABIC </w:instrText>
      </w:r>
      <w:r w:rsidRPr="003A77C5">
        <w:rPr>
          <w:rFonts w:ascii="Times New Roman" w:hAnsi="Times New Roman" w:cs="Times New Roman"/>
          <w:i/>
          <w:sz w:val="20"/>
        </w:rPr>
        <w:fldChar w:fldCharType="separate"/>
      </w:r>
      <w:r w:rsidR="008700E0">
        <w:rPr>
          <w:rFonts w:ascii="Times New Roman" w:hAnsi="Times New Roman" w:cs="Times New Roman"/>
          <w:i/>
          <w:noProof/>
          <w:sz w:val="20"/>
        </w:rPr>
        <w:t>33</w:t>
      </w:r>
      <w:r w:rsidRPr="003A77C5">
        <w:rPr>
          <w:rFonts w:ascii="Times New Roman" w:hAnsi="Times New Roman" w:cs="Times New Roman"/>
          <w:i/>
          <w:sz w:val="20"/>
        </w:rPr>
        <w:fldChar w:fldCharType="end"/>
      </w:r>
      <w:r w:rsidRPr="003A77C5">
        <w:rPr>
          <w:rFonts w:ascii="Times New Roman" w:hAnsi="Times New Roman" w:cs="Times New Roman"/>
          <w:i/>
          <w:sz w:val="20"/>
        </w:rPr>
        <w:t>.</w:t>
      </w:r>
      <w:r w:rsidRPr="003A77C5">
        <w:rPr>
          <w:rFonts w:ascii="Times New Roman" w:hAnsi="Times New Roman" w:cs="Times New Roman"/>
          <w:b w:val="0"/>
          <w:i/>
          <w:sz w:val="20"/>
        </w:rPr>
        <w:t xml:space="preserve"> Diagrama de Secuencia-Caso de uso Buscar Parqueadero. Elaborado con Enterprise Architect.</w:t>
      </w:r>
      <w:bookmarkEnd w:id="55"/>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66710E" w:rsidP="00912A20">
      <w:pPr>
        <w:spacing w:line="360" w:lineRule="auto"/>
      </w:pPr>
      <w:r>
        <w:rPr>
          <w:rFonts w:ascii="Times New Roman" w:eastAsia="Times New Roman" w:hAnsi="Times New Roman" w:cs="Times New Roman"/>
          <w:noProof/>
          <w:sz w:val="24"/>
          <w:szCs w:val="24"/>
          <w:lang w:val="es-ES" w:eastAsia="es-ES"/>
        </w:rPr>
        <w:drawing>
          <wp:anchor distT="0" distB="0" distL="114300" distR="114300" simplePos="0" relativeHeight="251630080" behindDoc="0" locked="0" layoutInCell="1" allowOverlap="1" wp14:anchorId="57CB785C" wp14:editId="33D54E25">
            <wp:simplePos x="914400" y="2114550"/>
            <wp:positionH relativeFrom="margin">
              <wp:align>center</wp:align>
            </wp:positionH>
            <wp:positionV relativeFrom="margin">
              <wp:align>center</wp:align>
            </wp:positionV>
            <wp:extent cx="9116695" cy="3433445"/>
            <wp:effectExtent l="0" t="0" r="8255" b="0"/>
            <wp:wrapSquare wrapText="bothSides"/>
            <wp:docPr id="17" name="Imagen 17" descr="C:\Users\Gigabyte\AppData\Local\Microsoft\Windows\INetCache\Content.Word\DiagramaSecuenciaBuscarTa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igabyte\AppData\Local\Microsoft\Windows\INetCache\Content.Word\DiagramaSecuenciaBuscarTall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16695" cy="3433445"/>
                    </a:xfrm>
                    <a:prstGeom prst="rect">
                      <a:avLst/>
                    </a:prstGeom>
                    <a:noFill/>
                    <a:ln>
                      <a:noFill/>
                    </a:ln>
                  </pic:spPr>
                </pic:pic>
              </a:graphicData>
            </a:graphic>
          </wp:anchor>
        </w:drawing>
      </w:r>
    </w:p>
    <w:p w:rsidR="007B6EEF" w:rsidRPr="00011B2E" w:rsidRDefault="00011B2E" w:rsidP="00011B2E">
      <w:pPr>
        <w:pStyle w:val="Descripcin"/>
        <w:spacing w:line="360" w:lineRule="auto"/>
        <w:jc w:val="center"/>
        <w:rPr>
          <w:rFonts w:ascii="Times New Roman" w:hAnsi="Times New Roman" w:cs="Times New Roman"/>
          <w:b w:val="0"/>
          <w:i/>
          <w:sz w:val="20"/>
        </w:rPr>
      </w:pPr>
      <w:bookmarkStart w:id="56" w:name="_Toc516919545"/>
      <w:r w:rsidRPr="00011B2E">
        <w:rPr>
          <w:rFonts w:ascii="Times New Roman" w:hAnsi="Times New Roman" w:cs="Times New Roman"/>
          <w:i/>
          <w:sz w:val="20"/>
        </w:rPr>
        <w:t xml:space="preserve">Ilustración </w:t>
      </w:r>
      <w:r w:rsidRPr="00011B2E">
        <w:rPr>
          <w:rFonts w:ascii="Times New Roman" w:hAnsi="Times New Roman" w:cs="Times New Roman"/>
          <w:i/>
          <w:sz w:val="20"/>
        </w:rPr>
        <w:fldChar w:fldCharType="begin"/>
      </w:r>
      <w:r w:rsidRPr="00011B2E">
        <w:rPr>
          <w:rFonts w:ascii="Times New Roman" w:hAnsi="Times New Roman" w:cs="Times New Roman"/>
          <w:i/>
          <w:sz w:val="20"/>
        </w:rPr>
        <w:instrText xml:space="preserve"> SEQ Ilustración \* ARABIC </w:instrText>
      </w:r>
      <w:r w:rsidRPr="00011B2E">
        <w:rPr>
          <w:rFonts w:ascii="Times New Roman" w:hAnsi="Times New Roman" w:cs="Times New Roman"/>
          <w:i/>
          <w:sz w:val="20"/>
        </w:rPr>
        <w:fldChar w:fldCharType="separate"/>
      </w:r>
      <w:r w:rsidR="008700E0">
        <w:rPr>
          <w:rFonts w:ascii="Times New Roman" w:hAnsi="Times New Roman" w:cs="Times New Roman"/>
          <w:i/>
          <w:noProof/>
          <w:sz w:val="20"/>
        </w:rPr>
        <w:t>34</w:t>
      </w:r>
      <w:r w:rsidRPr="00011B2E">
        <w:rPr>
          <w:rFonts w:ascii="Times New Roman" w:hAnsi="Times New Roman" w:cs="Times New Roman"/>
          <w:i/>
          <w:sz w:val="20"/>
        </w:rPr>
        <w:fldChar w:fldCharType="end"/>
      </w:r>
      <w:r w:rsidRPr="00011B2E">
        <w:rPr>
          <w:rFonts w:ascii="Times New Roman" w:hAnsi="Times New Roman" w:cs="Times New Roman"/>
          <w:i/>
          <w:sz w:val="20"/>
        </w:rPr>
        <w:t>.</w:t>
      </w:r>
      <w:r w:rsidRPr="00011B2E">
        <w:rPr>
          <w:rFonts w:ascii="Times New Roman" w:hAnsi="Times New Roman" w:cs="Times New Roman"/>
          <w:b w:val="0"/>
          <w:i/>
          <w:sz w:val="20"/>
        </w:rPr>
        <w:t xml:space="preserve"> Diagrama de Secuencia-Caso de uso Buscar Taller. Elaborado con Enterprise Architect.</w:t>
      </w:r>
      <w:bookmarkEnd w:id="56"/>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26611B" w:rsidP="00912A20">
      <w:pPr>
        <w:spacing w:line="360" w:lineRule="auto"/>
      </w:pPr>
      <w:r>
        <w:rPr>
          <w:rFonts w:ascii="Times New Roman" w:eastAsia="Times New Roman" w:hAnsi="Times New Roman" w:cs="Times New Roman"/>
          <w:noProof/>
          <w:sz w:val="24"/>
          <w:szCs w:val="24"/>
          <w:lang w:val="es-ES" w:eastAsia="es-ES"/>
        </w:rPr>
        <w:lastRenderedPageBreak/>
        <w:drawing>
          <wp:anchor distT="0" distB="0" distL="114300" distR="114300" simplePos="0" relativeHeight="251627008" behindDoc="0" locked="0" layoutInCell="1" allowOverlap="1" wp14:anchorId="1923AA6D" wp14:editId="084DC7EE">
            <wp:simplePos x="0" y="0"/>
            <wp:positionH relativeFrom="margin">
              <wp:posOffset>352425</wp:posOffset>
            </wp:positionH>
            <wp:positionV relativeFrom="margin">
              <wp:posOffset>409575</wp:posOffset>
            </wp:positionV>
            <wp:extent cx="8150225" cy="4898390"/>
            <wp:effectExtent l="0" t="0" r="3175" b="0"/>
            <wp:wrapSquare wrapText="bothSides"/>
            <wp:docPr id="19" name="Imagen 19" descr="C:\Users\Gigabyte\AppData\Local\Microsoft\Windows\INetCache\Content.Word\DiagramaSecuenciaTrazarR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igabyte\AppData\Local\Microsoft\Windows\INetCache\Content.Word\DiagramaSecuenciaTrazarRut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50225" cy="489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6EEF" w:rsidRPr="0026611B" w:rsidRDefault="0026611B" w:rsidP="0026611B">
      <w:pPr>
        <w:pStyle w:val="Descripcin"/>
        <w:spacing w:line="360" w:lineRule="auto"/>
        <w:jc w:val="center"/>
        <w:rPr>
          <w:rFonts w:ascii="Times New Roman" w:hAnsi="Times New Roman" w:cs="Times New Roman"/>
          <w:b w:val="0"/>
          <w:i/>
          <w:sz w:val="20"/>
        </w:rPr>
      </w:pPr>
      <w:bookmarkStart w:id="57" w:name="_Toc516919546"/>
      <w:r w:rsidRPr="0026611B">
        <w:rPr>
          <w:rFonts w:ascii="Times New Roman" w:hAnsi="Times New Roman" w:cs="Times New Roman"/>
          <w:i/>
          <w:sz w:val="20"/>
        </w:rPr>
        <w:t xml:space="preserve">Ilustración </w:t>
      </w:r>
      <w:r w:rsidRPr="0026611B">
        <w:rPr>
          <w:rFonts w:ascii="Times New Roman" w:hAnsi="Times New Roman" w:cs="Times New Roman"/>
          <w:i/>
          <w:sz w:val="20"/>
        </w:rPr>
        <w:fldChar w:fldCharType="begin"/>
      </w:r>
      <w:r w:rsidRPr="0026611B">
        <w:rPr>
          <w:rFonts w:ascii="Times New Roman" w:hAnsi="Times New Roman" w:cs="Times New Roman"/>
          <w:i/>
          <w:sz w:val="20"/>
        </w:rPr>
        <w:instrText xml:space="preserve"> SEQ Ilustración \* ARABIC </w:instrText>
      </w:r>
      <w:r w:rsidRPr="0026611B">
        <w:rPr>
          <w:rFonts w:ascii="Times New Roman" w:hAnsi="Times New Roman" w:cs="Times New Roman"/>
          <w:i/>
          <w:sz w:val="20"/>
        </w:rPr>
        <w:fldChar w:fldCharType="separate"/>
      </w:r>
      <w:r w:rsidR="008700E0">
        <w:rPr>
          <w:rFonts w:ascii="Times New Roman" w:hAnsi="Times New Roman" w:cs="Times New Roman"/>
          <w:i/>
          <w:noProof/>
          <w:sz w:val="20"/>
        </w:rPr>
        <w:t>35</w:t>
      </w:r>
      <w:r w:rsidRPr="0026611B">
        <w:rPr>
          <w:rFonts w:ascii="Times New Roman" w:hAnsi="Times New Roman" w:cs="Times New Roman"/>
          <w:i/>
          <w:sz w:val="20"/>
        </w:rPr>
        <w:fldChar w:fldCharType="end"/>
      </w:r>
      <w:r w:rsidRPr="0026611B">
        <w:rPr>
          <w:rFonts w:ascii="Times New Roman" w:hAnsi="Times New Roman" w:cs="Times New Roman"/>
          <w:i/>
          <w:sz w:val="20"/>
        </w:rPr>
        <w:t>.</w:t>
      </w:r>
      <w:r w:rsidRPr="0026611B">
        <w:rPr>
          <w:rFonts w:ascii="Times New Roman" w:hAnsi="Times New Roman" w:cs="Times New Roman"/>
          <w:b w:val="0"/>
          <w:i/>
          <w:sz w:val="20"/>
        </w:rPr>
        <w:t xml:space="preserve"> Diagrama de Secuencia-Caso de uso Trazar Ruta. Elaborado con Enterprise Architect.</w:t>
      </w:r>
      <w:bookmarkEnd w:id="57"/>
    </w:p>
    <w:p w:rsidR="000C012C" w:rsidRDefault="000C012C" w:rsidP="00912A20">
      <w:pPr>
        <w:spacing w:line="360" w:lineRule="auto"/>
      </w:pPr>
    </w:p>
    <w:p w:rsidR="000C012C" w:rsidRDefault="000C012C" w:rsidP="00912A20">
      <w:pPr>
        <w:spacing w:line="360" w:lineRule="auto"/>
      </w:pPr>
    </w:p>
    <w:p w:rsidR="007B6EEF" w:rsidRDefault="000C012C" w:rsidP="00912A20">
      <w:pPr>
        <w:spacing w:line="360" w:lineRule="auto"/>
      </w:pPr>
      <w:r>
        <w:rPr>
          <w:rFonts w:ascii="Times New Roman" w:eastAsia="Times New Roman" w:hAnsi="Times New Roman" w:cs="Times New Roman"/>
          <w:noProof/>
          <w:sz w:val="24"/>
          <w:szCs w:val="24"/>
          <w:lang w:val="es-ES" w:eastAsia="es-ES"/>
        </w:rPr>
        <w:drawing>
          <wp:anchor distT="0" distB="0" distL="114300" distR="114300" simplePos="0" relativeHeight="251652608" behindDoc="0" locked="0" layoutInCell="1" allowOverlap="1" wp14:anchorId="2AFBAF02" wp14:editId="1475A663">
            <wp:simplePos x="0" y="0"/>
            <wp:positionH relativeFrom="margin">
              <wp:align>center</wp:align>
            </wp:positionH>
            <wp:positionV relativeFrom="margin">
              <wp:align>center</wp:align>
            </wp:positionV>
            <wp:extent cx="9277985" cy="3966210"/>
            <wp:effectExtent l="0" t="0" r="0" b="0"/>
            <wp:wrapSquare wrapText="bothSides"/>
            <wp:docPr id="22" name="Imagen 22" descr="C:\Users\Gigabyte\AppData\Local\Microsoft\Windows\INetCache\Content.Word\DiagramaSecuenciaComentarServ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Gigabyte\AppData\Local\Microsoft\Windows\INetCache\Content.Word\DiagramaSecuenciaComentarServici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77985" cy="396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6EEF" w:rsidRPr="00621B2E" w:rsidRDefault="00621B2E" w:rsidP="00621B2E">
      <w:pPr>
        <w:pStyle w:val="Descripcin"/>
        <w:spacing w:line="360" w:lineRule="auto"/>
        <w:jc w:val="center"/>
        <w:rPr>
          <w:rFonts w:ascii="Times New Roman" w:hAnsi="Times New Roman" w:cs="Times New Roman"/>
          <w:b w:val="0"/>
          <w:i/>
          <w:sz w:val="20"/>
        </w:rPr>
      </w:pPr>
      <w:bookmarkStart w:id="58" w:name="_Toc516919547"/>
      <w:r w:rsidRPr="00621B2E">
        <w:rPr>
          <w:rFonts w:ascii="Times New Roman" w:hAnsi="Times New Roman" w:cs="Times New Roman"/>
          <w:i/>
          <w:sz w:val="20"/>
        </w:rPr>
        <w:t xml:space="preserve">Ilustración </w:t>
      </w:r>
      <w:r w:rsidRPr="00621B2E">
        <w:rPr>
          <w:rFonts w:ascii="Times New Roman" w:hAnsi="Times New Roman" w:cs="Times New Roman"/>
          <w:i/>
          <w:sz w:val="20"/>
        </w:rPr>
        <w:fldChar w:fldCharType="begin"/>
      </w:r>
      <w:r w:rsidRPr="00621B2E">
        <w:rPr>
          <w:rFonts w:ascii="Times New Roman" w:hAnsi="Times New Roman" w:cs="Times New Roman"/>
          <w:i/>
          <w:sz w:val="20"/>
        </w:rPr>
        <w:instrText xml:space="preserve"> SEQ Ilustración \* ARABIC </w:instrText>
      </w:r>
      <w:r w:rsidRPr="00621B2E">
        <w:rPr>
          <w:rFonts w:ascii="Times New Roman" w:hAnsi="Times New Roman" w:cs="Times New Roman"/>
          <w:i/>
          <w:sz w:val="20"/>
        </w:rPr>
        <w:fldChar w:fldCharType="separate"/>
      </w:r>
      <w:r w:rsidR="008700E0">
        <w:rPr>
          <w:rFonts w:ascii="Times New Roman" w:hAnsi="Times New Roman" w:cs="Times New Roman"/>
          <w:i/>
          <w:noProof/>
          <w:sz w:val="20"/>
        </w:rPr>
        <w:t>36</w:t>
      </w:r>
      <w:r w:rsidRPr="00621B2E">
        <w:rPr>
          <w:rFonts w:ascii="Times New Roman" w:hAnsi="Times New Roman" w:cs="Times New Roman"/>
          <w:i/>
          <w:sz w:val="20"/>
        </w:rPr>
        <w:fldChar w:fldCharType="end"/>
      </w:r>
      <w:r w:rsidRPr="00621B2E">
        <w:rPr>
          <w:rFonts w:ascii="Times New Roman" w:hAnsi="Times New Roman" w:cs="Times New Roman"/>
          <w:i/>
          <w:sz w:val="20"/>
        </w:rPr>
        <w:t>.</w:t>
      </w:r>
      <w:r w:rsidRPr="00621B2E">
        <w:rPr>
          <w:rFonts w:ascii="Times New Roman" w:hAnsi="Times New Roman" w:cs="Times New Roman"/>
          <w:b w:val="0"/>
          <w:i/>
          <w:sz w:val="20"/>
        </w:rPr>
        <w:t xml:space="preserve"> Diagrama de Secuencia-Caso de uso Comentar Servicio. Elaborado con Enterprise Architect.</w:t>
      </w:r>
      <w:bookmarkEnd w:id="58"/>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7B6EEF" w:rsidP="00912A20">
      <w:pPr>
        <w:spacing w:line="360" w:lineRule="auto"/>
      </w:pPr>
    </w:p>
    <w:p w:rsidR="007B6EEF" w:rsidRDefault="000C012C" w:rsidP="00912A20">
      <w:pPr>
        <w:spacing w:line="360" w:lineRule="auto"/>
      </w:pPr>
      <w:r>
        <w:rPr>
          <w:rFonts w:ascii="Times New Roman" w:eastAsia="Times New Roman" w:hAnsi="Times New Roman" w:cs="Times New Roman"/>
          <w:noProof/>
          <w:sz w:val="24"/>
          <w:szCs w:val="24"/>
          <w:lang w:val="es-ES" w:eastAsia="es-ES"/>
        </w:rPr>
        <w:drawing>
          <wp:anchor distT="0" distB="0" distL="114300" distR="114300" simplePos="0" relativeHeight="251675136" behindDoc="0" locked="0" layoutInCell="1" allowOverlap="1" wp14:anchorId="007CE276" wp14:editId="520868B6">
            <wp:simplePos x="0" y="0"/>
            <wp:positionH relativeFrom="margin">
              <wp:align>center</wp:align>
            </wp:positionH>
            <wp:positionV relativeFrom="margin">
              <wp:align>center</wp:align>
            </wp:positionV>
            <wp:extent cx="9424670" cy="4029075"/>
            <wp:effectExtent l="0" t="0" r="5080" b="9525"/>
            <wp:wrapSquare wrapText="bothSides"/>
            <wp:docPr id="21" name="Imagen 21" descr="C:\Users\Gigabyte\AppData\Local\Microsoft\Windows\INetCache\Content.Word\DiagramaSecuenciaCalificarServ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Gigabyte\AppData\Local\Microsoft\Windows\INetCache\Content.Word\DiagramaSecuenciaCalificarServici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24670"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710E" w:rsidRDefault="000C012C" w:rsidP="000C012C">
      <w:pPr>
        <w:pStyle w:val="Descripcin"/>
        <w:spacing w:line="360" w:lineRule="auto"/>
        <w:jc w:val="center"/>
        <w:rPr>
          <w:rFonts w:ascii="Times New Roman" w:hAnsi="Times New Roman" w:cs="Times New Roman"/>
          <w:b w:val="0"/>
          <w:i/>
          <w:sz w:val="20"/>
        </w:rPr>
      </w:pPr>
      <w:bookmarkStart w:id="59" w:name="_Toc516919548"/>
      <w:r w:rsidRPr="000C012C">
        <w:rPr>
          <w:rFonts w:ascii="Times New Roman" w:hAnsi="Times New Roman" w:cs="Times New Roman"/>
          <w:i/>
          <w:sz w:val="20"/>
        </w:rPr>
        <w:t xml:space="preserve">Ilustración </w:t>
      </w:r>
      <w:r w:rsidRPr="000C012C">
        <w:rPr>
          <w:rFonts w:ascii="Times New Roman" w:hAnsi="Times New Roman" w:cs="Times New Roman"/>
          <w:i/>
          <w:sz w:val="20"/>
        </w:rPr>
        <w:fldChar w:fldCharType="begin"/>
      </w:r>
      <w:r w:rsidRPr="000C012C">
        <w:rPr>
          <w:rFonts w:ascii="Times New Roman" w:hAnsi="Times New Roman" w:cs="Times New Roman"/>
          <w:i/>
          <w:sz w:val="20"/>
        </w:rPr>
        <w:instrText xml:space="preserve"> SEQ Ilustración \* ARABIC </w:instrText>
      </w:r>
      <w:r w:rsidRPr="000C012C">
        <w:rPr>
          <w:rFonts w:ascii="Times New Roman" w:hAnsi="Times New Roman" w:cs="Times New Roman"/>
          <w:i/>
          <w:sz w:val="20"/>
        </w:rPr>
        <w:fldChar w:fldCharType="separate"/>
      </w:r>
      <w:r w:rsidR="008700E0">
        <w:rPr>
          <w:rFonts w:ascii="Times New Roman" w:hAnsi="Times New Roman" w:cs="Times New Roman"/>
          <w:i/>
          <w:noProof/>
          <w:sz w:val="20"/>
        </w:rPr>
        <w:t>37</w:t>
      </w:r>
      <w:r w:rsidRPr="000C012C">
        <w:rPr>
          <w:rFonts w:ascii="Times New Roman" w:hAnsi="Times New Roman" w:cs="Times New Roman"/>
          <w:i/>
          <w:sz w:val="20"/>
        </w:rPr>
        <w:fldChar w:fldCharType="end"/>
      </w:r>
      <w:r w:rsidRPr="000C012C">
        <w:rPr>
          <w:rFonts w:ascii="Times New Roman" w:hAnsi="Times New Roman" w:cs="Times New Roman"/>
          <w:i/>
          <w:sz w:val="20"/>
        </w:rPr>
        <w:t>.</w:t>
      </w:r>
      <w:r w:rsidRPr="000C012C">
        <w:rPr>
          <w:rFonts w:ascii="Times New Roman" w:hAnsi="Times New Roman" w:cs="Times New Roman"/>
          <w:b w:val="0"/>
          <w:i/>
          <w:sz w:val="20"/>
        </w:rPr>
        <w:t xml:space="preserve"> Diagrama de Secuencia-Caso de uso Calificar Servicio. Elaborado con Enterprise Architect.</w:t>
      </w:r>
      <w:bookmarkEnd w:id="59"/>
    </w:p>
    <w:p w:rsidR="002B1059" w:rsidRDefault="002B1059" w:rsidP="002B1059">
      <w:pPr>
        <w:sectPr w:rsidR="002B1059" w:rsidSect="002B1059">
          <w:pgSz w:w="16834" w:h="11909" w:orient="landscape"/>
          <w:pgMar w:top="1440" w:right="1440" w:bottom="1440" w:left="1440" w:header="0" w:footer="720" w:gutter="0"/>
          <w:cols w:space="720"/>
          <w:titlePg/>
          <w:docGrid w:linePitch="299"/>
        </w:sectPr>
      </w:pPr>
    </w:p>
    <w:p w:rsidR="006421C1" w:rsidRPr="004B1739" w:rsidRDefault="00D70B6A" w:rsidP="004B1739">
      <w:pPr>
        <w:pStyle w:val="Ttulo1"/>
        <w:numPr>
          <w:ilvl w:val="0"/>
          <w:numId w:val="3"/>
        </w:numPr>
        <w:rPr>
          <w:rFonts w:ascii="Times New Roman" w:hAnsi="Times New Roman"/>
          <w:b/>
          <w:color w:val="auto"/>
          <w:sz w:val="28"/>
          <w:lang w:val="es-CO"/>
        </w:rPr>
      </w:pPr>
      <w:bookmarkStart w:id="60" w:name="_Toc516919510"/>
      <w:r w:rsidRPr="004B1739">
        <w:rPr>
          <w:rFonts w:ascii="Times New Roman" w:hAnsi="Times New Roman"/>
          <w:b/>
          <w:color w:val="auto"/>
          <w:sz w:val="28"/>
          <w:lang w:val="es-CO"/>
        </w:rPr>
        <w:lastRenderedPageBreak/>
        <w:t>Diseño de Bajo Nivel</w:t>
      </w:r>
      <w:bookmarkEnd w:id="60"/>
    </w:p>
    <w:p w:rsidR="006421C1" w:rsidRDefault="00D70B6A" w:rsidP="004B1739">
      <w:pPr>
        <w:pStyle w:val="Ttulo2"/>
        <w:numPr>
          <w:ilvl w:val="1"/>
          <w:numId w:val="3"/>
        </w:numPr>
        <w:rPr>
          <w:rFonts w:ascii="Times New Roman" w:hAnsi="Times New Roman" w:cs="Times New Roman"/>
          <w:b/>
          <w:color w:val="auto"/>
          <w:sz w:val="26"/>
          <w:szCs w:val="26"/>
          <w:lang w:val="es-CO"/>
        </w:rPr>
      </w:pPr>
      <w:bookmarkStart w:id="61" w:name="_Toc516919511"/>
      <w:r w:rsidRPr="004B1739">
        <w:rPr>
          <w:rFonts w:ascii="Times New Roman" w:hAnsi="Times New Roman" w:cs="Times New Roman"/>
          <w:b/>
          <w:color w:val="auto"/>
          <w:sz w:val="26"/>
          <w:szCs w:val="26"/>
          <w:lang w:val="es-CO"/>
        </w:rPr>
        <w:t>Diagrama de Clases</w:t>
      </w:r>
      <w:bookmarkEnd w:id="61"/>
    </w:p>
    <w:p w:rsidR="00C1491C" w:rsidRPr="0070489D" w:rsidRDefault="002B1059" w:rsidP="0070489D">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lang w:val="es-ES" w:eastAsia="es-ES"/>
        </w:rPr>
        <w:drawing>
          <wp:anchor distT="0" distB="0" distL="114300" distR="114300" simplePos="0" relativeHeight="251684352" behindDoc="0" locked="0" layoutInCell="1" allowOverlap="1" wp14:anchorId="27A5EF87" wp14:editId="23E2D214">
            <wp:simplePos x="0" y="0"/>
            <wp:positionH relativeFrom="margin">
              <wp:posOffset>-305435</wp:posOffset>
            </wp:positionH>
            <wp:positionV relativeFrom="margin">
              <wp:posOffset>2192020</wp:posOffset>
            </wp:positionV>
            <wp:extent cx="6343650" cy="3790950"/>
            <wp:effectExtent l="0" t="0" r="0" b="0"/>
            <wp:wrapSquare wrapText="bothSides"/>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6343650" cy="3790950"/>
                    </a:xfrm>
                    <a:prstGeom prst="rect">
                      <a:avLst/>
                    </a:prstGeom>
                    <a:ln/>
                  </pic:spPr>
                </pic:pic>
              </a:graphicData>
            </a:graphic>
          </wp:anchor>
        </w:drawing>
      </w:r>
      <w:r w:rsidR="00171A96" w:rsidRPr="00171A96">
        <w:rPr>
          <w:rFonts w:ascii="Times New Roman" w:eastAsia="Times New Roman" w:hAnsi="Times New Roman" w:cs="Times New Roman"/>
          <w:sz w:val="24"/>
          <w:szCs w:val="24"/>
        </w:rPr>
        <w:t xml:space="preserve">A </w:t>
      </w:r>
      <w:r w:rsidR="009E4D9D" w:rsidRPr="00171A96">
        <w:rPr>
          <w:rFonts w:ascii="Times New Roman" w:eastAsia="Times New Roman" w:hAnsi="Times New Roman" w:cs="Times New Roman"/>
          <w:sz w:val="24"/>
          <w:szCs w:val="24"/>
        </w:rPr>
        <w:t>continuación,</w:t>
      </w:r>
      <w:r w:rsidR="00171A96" w:rsidRPr="00171A96">
        <w:rPr>
          <w:rFonts w:ascii="Times New Roman" w:eastAsia="Times New Roman" w:hAnsi="Times New Roman" w:cs="Times New Roman"/>
          <w:sz w:val="24"/>
          <w:szCs w:val="24"/>
        </w:rPr>
        <w:t xml:space="preserve"> se presenta </w:t>
      </w:r>
      <w:r w:rsidR="00171A96">
        <w:rPr>
          <w:rFonts w:ascii="Times New Roman" w:eastAsia="Times New Roman" w:hAnsi="Times New Roman" w:cs="Times New Roman"/>
          <w:sz w:val="24"/>
          <w:szCs w:val="24"/>
        </w:rPr>
        <w:t xml:space="preserve">en la </w:t>
      </w:r>
      <w:r w:rsidR="00171A96" w:rsidRPr="00171A96">
        <w:rPr>
          <w:rFonts w:ascii="Times New Roman" w:eastAsia="Times New Roman" w:hAnsi="Times New Roman" w:cs="Times New Roman"/>
          <w:i/>
          <w:sz w:val="24"/>
          <w:szCs w:val="24"/>
        </w:rPr>
        <w:t>ilustración 15</w:t>
      </w:r>
      <w:r w:rsidR="00171A96">
        <w:rPr>
          <w:rFonts w:ascii="Times New Roman" w:eastAsia="Times New Roman" w:hAnsi="Times New Roman" w:cs="Times New Roman"/>
          <w:sz w:val="24"/>
          <w:szCs w:val="24"/>
        </w:rPr>
        <w:t xml:space="preserve">, </w:t>
      </w:r>
      <w:r w:rsidR="00171A96" w:rsidRPr="00171A96">
        <w:rPr>
          <w:rFonts w:ascii="Times New Roman" w:eastAsia="Times New Roman" w:hAnsi="Times New Roman" w:cs="Times New Roman"/>
          <w:sz w:val="24"/>
          <w:szCs w:val="24"/>
        </w:rPr>
        <w:t>el diagrama de clases de la plataforma SOLVO, el cual se compone de 12 clases, teniendo en cuenta que la clase que posee más información es el usuario; esto teniendo en cuenta el manejo de información que se realizará posteriormente cuando los conductores usen la plataforma.</w:t>
      </w:r>
    </w:p>
    <w:p w:rsidR="00171A96" w:rsidRPr="00171A96" w:rsidRDefault="00C1491C" w:rsidP="00171A96">
      <w:pPr>
        <w:pStyle w:val="Descripcin"/>
        <w:jc w:val="center"/>
        <w:rPr>
          <w:rFonts w:ascii="Times New Roman" w:hAnsi="Times New Roman" w:cs="Times New Roman"/>
          <w:b w:val="0"/>
          <w:bCs w:val="0"/>
          <w:i/>
          <w:iCs/>
          <w:color w:val="auto"/>
          <w:sz w:val="20"/>
          <w:szCs w:val="20"/>
          <w:lang w:val="es-CO"/>
        </w:rPr>
        <w:sectPr w:rsidR="00171A96" w:rsidRPr="00171A96" w:rsidSect="0070489D">
          <w:pgSz w:w="11909" w:h="16834"/>
          <w:pgMar w:top="1440" w:right="1440" w:bottom="1440" w:left="1440" w:header="0" w:footer="720" w:gutter="0"/>
          <w:cols w:space="720"/>
          <w:docGrid w:linePitch="299"/>
        </w:sectPr>
      </w:pPr>
      <w:bookmarkStart w:id="62" w:name="_Toc516919549"/>
      <w:r w:rsidRPr="00C1491C">
        <w:rPr>
          <w:rFonts w:ascii="Times New Roman" w:hAnsi="Times New Roman" w:cs="Times New Roman"/>
          <w:bCs w:val="0"/>
          <w:i/>
          <w:iCs/>
          <w:color w:val="auto"/>
          <w:sz w:val="20"/>
          <w:szCs w:val="20"/>
          <w:lang w:val="es-CO"/>
        </w:rPr>
        <w:t xml:space="preserve">Ilustración </w:t>
      </w:r>
      <w:r w:rsidRPr="00C1491C">
        <w:rPr>
          <w:rFonts w:ascii="Times New Roman" w:hAnsi="Times New Roman" w:cs="Times New Roman"/>
          <w:bCs w:val="0"/>
          <w:i/>
          <w:iCs/>
          <w:color w:val="auto"/>
          <w:sz w:val="20"/>
          <w:szCs w:val="20"/>
          <w:lang w:val="es-CO"/>
        </w:rPr>
        <w:fldChar w:fldCharType="begin"/>
      </w:r>
      <w:r w:rsidRPr="00C1491C">
        <w:rPr>
          <w:rFonts w:ascii="Times New Roman" w:hAnsi="Times New Roman" w:cs="Times New Roman"/>
          <w:bCs w:val="0"/>
          <w:i/>
          <w:iCs/>
          <w:color w:val="auto"/>
          <w:sz w:val="20"/>
          <w:szCs w:val="20"/>
          <w:lang w:val="es-CO"/>
        </w:rPr>
        <w:instrText xml:space="preserve"> SEQ Ilustración \* ARABIC </w:instrText>
      </w:r>
      <w:r w:rsidRPr="00C1491C">
        <w:rPr>
          <w:rFonts w:ascii="Times New Roman" w:hAnsi="Times New Roman" w:cs="Times New Roman"/>
          <w:bCs w:val="0"/>
          <w:i/>
          <w:iCs/>
          <w:color w:val="auto"/>
          <w:sz w:val="20"/>
          <w:szCs w:val="20"/>
          <w:lang w:val="es-CO"/>
        </w:rPr>
        <w:fldChar w:fldCharType="separate"/>
      </w:r>
      <w:r w:rsidR="008700E0">
        <w:rPr>
          <w:rFonts w:ascii="Times New Roman" w:hAnsi="Times New Roman" w:cs="Times New Roman"/>
          <w:bCs w:val="0"/>
          <w:i/>
          <w:iCs/>
          <w:noProof/>
          <w:color w:val="auto"/>
          <w:sz w:val="20"/>
          <w:szCs w:val="20"/>
          <w:lang w:val="es-CO"/>
        </w:rPr>
        <w:t>38</w:t>
      </w:r>
      <w:r w:rsidRPr="00C1491C">
        <w:rPr>
          <w:rFonts w:ascii="Times New Roman" w:hAnsi="Times New Roman" w:cs="Times New Roman"/>
          <w:bCs w:val="0"/>
          <w:i/>
          <w:iCs/>
          <w:color w:val="auto"/>
          <w:sz w:val="20"/>
          <w:szCs w:val="20"/>
          <w:lang w:val="es-CO"/>
        </w:rPr>
        <w:fldChar w:fldCharType="end"/>
      </w:r>
      <w:r w:rsidRPr="00C1491C">
        <w:rPr>
          <w:rFonts w:ascii="Times New Roman" w:hAnsi="Times New Roman" w:cs="Times New Roman"/>
          <w:bCs w:val="0"/>
          <w:i/>
          <w:iCs/>
          <w:color w:val="auto"/>
          <w:sz w:val="20"/>
          <w:szCs w:val="20"/>
          <w:lang w:val="es-CO"/>
        </w:rPr>
        <w:t xml:space="preserve">. </w:t>
      </w:r>
      <w:r w:rsidRPr="00C1491C">
        <w:rPr>
          <w:rFonts w:ascii="Times New Roman" w:hAnsi="Times New Roman" w:cs="Times New Roman"/>
          <w:b w:val="0"/>
          <w:bCs w:val="0"/>
          <w:i/>
          <w:iCs/>
          <w:color w:val="auto"/>
          <w:sz w:val="20"/>
          <w:szCs w:val="20"/>
          <w:lang w:val="es-CO"/>
        </w:rPr>
        <w:t>Diagrama de Clases del Sistema SOLVO.</w:t>
      </w:r>
      <w:r w:rsidR="00912A20">
        <w:rPr>
          <w:rFonts w:ascii="Times New Roman" w:hAnsi="Times New Roman" w:cs="Times New Roman"/>
          <w:b w:val="0"/>
          <w:bCs w:val="0"/>
          <w:i/>
          <w:iCs/>
          <w:color w:val="auto"/>
          <w:sz w:val="20"/>
          <w:szCs w:val="20"/>
          <w:lang w:val="es-CO"/>
        </w:rPr>
        <w:t xml:space="preserve"> Elaborado con Enterprise Architect</w:t>
      </w:r>
      <w:r w:rsidR="00171A96">
        <w:rPr>
          <w:rFonts w:ascii="Times New Roman" w:hAnsi="Times New Roman" w:cs="Times New Roman"/>
          <w:b w:val="0"/>
          <w:bCs w:val="0"/>
          <w:i/>
          <w:iCs/>
          <w:color w:val="auto"/>
          <w:sz w:val="20"/>
          <w:szCs w:val="20"/>
          <w:lang w:val="es-CO"/>
        </w:rPr>
        <w:t>.</w:t>
      </w:r>
      <w:bookmarkEnd w:id="62"/>
    </w:p>
    <w:p w:rsidR="008852F8" w:rsidRPr="0070489D" w:rsidRDefault="00D70B6A" w:rsidP="0070489D">
      <w:pPr>
        <w:pStyle w:val="Ttulo1"/>
        <w:numPr>
          <w:ilvl w:val="0"/>
          <w:numId w:val="3"/>
        </w:numPr>
        <w:rPr>
          <w:rFonts w:ascii="Times New Roman" w:hAnsi="Times New Roman"/>
          <w:b/>
          <w:color w:val="auto"/>
          <w:sz w:val="28"/>
          <w:lang w:val="es-CO"/>
        </w:rPr>
      </w:pPr>
      <w:bookmarkStart w:id="63" w:name="_Toc516919512"/>
      <w:r w:rsidRPr="004B1739">
        <w:rPr>
          <w:rFonts w:ascii="Times New Roman" w:hAnsi="Times New Roman"/>
          <w:b/>
          <w:color w:val="auto"/>
          <w:sz w:val="28"/>
          <w:lang w:val="es-CO"/>
        </w:rPr>
        <w:lastRenderedPageBreak/>
        <w:t>Interfaces de la aplicación</w:t>
      </w:r>
      <w:bookmarkEnd w:id="63"/>
    </w:p>
    <w:p w:rsidR="0070489D" w:rsidRPr="00D96FB3" w:rsidRDefault="0070489D" w:rsidP="0070489D">
      <w:pPr>
        <w:spacing w:line="360" w:lineRule="auto"/>
        <w:ind w:firstLine="720"/>
        <w:rPr>
          <w:rFonts w:ascii="Times New Roman" w:hAnsi="Times New Roman" w:cs="Times New Roman"/>
          <w:sz w:val="24"/>
          <w:lang w:val="es-ES"/>
        </w:rPr>
      </w:pPr>
      <w:r w:rsidRPr="008E1BA4">
        <w:rPr>
          <w:rFonts w:ascii="Times New Roman" w:hAnsi="Times New Roman" w:cs="Times New Roman"/>
          <w:sz w:val="24"/>
          <w:lang w:val="es-ES"/>
        </w:rPr>
        <w:t>Para este realizar el árbol de seguimiento de la aplicación, primero hay que definir las interfaces que existe</w:t>
      </w:r>
      <w:r>
        <w:rPr>
          <w:rFonts w:ascii="Times New Roman" w:hAnsi="Times New Roman" w:cs="Times New Roman"/>
          <w:sz w:val="24"/>
          <w:lang w:val="es-ES"/>
        </w:rPr>
        <w:t>n y cómo se relacionan entre ellas</w:t>
      </w:r>
      <w:r w:rsidRPr="008E1BA4">
        <w:rPr>
          <w:rFonts w:ascii="Times New Roman" w:hAnsi="Times New Roman" w:cs="Times New Roman"/>
          <w:sz w:val="24"/>
          <w:lang w:val="es-ES"/>
        </w:rPr>
        <w:t xml:space="preserve">. </w:t>
      </w:r>
      <w:r>
        <w:rPr>
          <w:rFonts w:ascii="Times New Roman" w:hAnsi="Times New Roman" w:cs="Times New Roman"/>
          <w:sz w:val="24"/>
          <w:lang w:val="es-ES"/>
        </w:rPr>
        <w:t>Las interfaces usadas, las cuales serán mostradas textual y gráficamente son</w:t>
      </w:r>
      <w:r w:rsidRPr="008E1BA4">
        <w:rPr>
          <w:rFonts w:ascii="Times New Roman" w:hAnsi="Times New Roman" w:cs="Times New Roman"/>
          <w:sz w:val="24"/>
          <w:lang w:val="es-ES"/>
        </w:rPr>
        <w:t>:</w:t>
      </w:r>
    </w:p>
    <w:p w:rsidR="0070489D" w:rsidRDefault="0070489D" w:rsidP="0070489D">
      <w:pPr>
        <w:pStyle w:val="Prrafodelista"/>
        <w:numPr>
          <w:ilvl w:val="0"/>
          <w:numId w:val="10"/>
        </w:numPr>
        <w:spacing w:line="360" w:lineRule="auto"/>
        <w:rPr>
          <w:rFonts w:ascii="Times New Roman" w:hAnsi="Times New Roman" w:cs="Times New Roman"/>
          <w:sz w:val="24"/>
          <w:lang w:val="es-ES"/>
        </w:rPr>
      </w:pPr>
      <w:r>
        <w:rPr>
          <w:rFonts w:ascii="Times New Roman" w:hAnsi="Times New Roman" w:cs="Times New Roman"/>
          <w:sz w:val="24"/>
          <w:lang w:val="es-ES"/>
        </w:rPr>
        <w:t>SOLVO App</w:t>
      </w:r>
    </w:p>
    <w:p w:rsidR="0070489D" w:rsidRDefault="0070489D" w:rsidP="0070489D">
      <w:pPr>
        <w:pStyle w:val="Prrafodelista"/>
        <w:numPr>
          <w:ilvl w:val="1"/>
          <w:numId w:val="10"/>
        </w:numPr>
        <w:spacing w:line="360" w:lineRule="auto"/>
        <w:rPr>
          <w:rFonts w:ascii="Times New Roman" w:hAnsi="Times New Roman" w:cs="Times New Roman"/>
          <w:sz w:val="24"/>
          <w:lang w:val="es-ES"/>
        </w:rPr>
      </w:pPr>
      <w:r>
        <w:rPr>
          <w:rFonts w:ascii="Times New Roman" w:hAnsi="Times New Roman" w:cs="Times New Roman"/>
          <w:sz w:val="24"/>
          <w:lang w:val="es-ES"/>
        </w:rPr>
        <w:t>Pantalla de inicio</w:t>
      </w:r>
    </w:p>
    <w:p w:rsidR="0070489D" w:rsidRDefault="0070489D" w:rsidP="0070489D">
      <w:pPr>
        <w:pStyle w:val="Prrafodelista"/>
        <w:numPr>
          <w:ilvl w:val="2"/>
          <w:numId w:val="10"/>
        </w:numPr>
        <w:spacing w:line="360" w:lineRule="auto"/>
        <w:rPr>
          <w:rFonts w:ascii="Times New Roman" w:hAnsi="Times New Roman" w:cs="Times New Roman"/>
          <w:sz w:val="24"/>
          <w:lang w:val="es-ES"/>
        </w:rPr>
      </w:pPr>
      <w:r>
        <w:rPr>
          <w:rFonts w:ascii="Times New Roman" w:hAnsi="Times New Roman" w:cs="Times New Roman"/>
          <w:sz w:val="24"/>
          <w:lang w:val="es-ES"/>
        </w:rPr>
        <w:t>Iniciar sesión</w:t>
      </w:r>
    </w:p>
    <w:p w:rsidR="0070489D" w:rsidRDefault="0070489D" w:rsidP="0070489D">
      <w:pPr>
        <w:pStyle w:val="Prrafodelista"/>
        <w:numPr>
          <w:ilvl w:val="2"/>
          <w:numId w:val="10"/>
        </w:numPr>
        <w:spacing w:line="360" w:lineRule="auto"/>
        <w:rPr>
          <w:rFonts w:ascii="Times New Roman" w:hAnsi="Times New Roman" w:cs="Times New Roman"/>
          <w:sz w:val="24"/>
          <w:lang w:val="es-ES"/>
        </w:rPr>
      </w:pPr>
      <w:r>
        <w:rPr>
          <w:rFonts w:ascii="Times New Roman" w:hAnsi="Times New Roman" w:cs="Times New Roman"/>
          <w:sz w:val="24"/>
          <w:lang w:val="es-ES"/>
        </w:rPr>
        <w:t>Registrar usuario</w:t>
      </w:r>
    </w:p>
    <w:p w:rsidR="0070489D" w:rsidRDefault="0070489D" w:rsidP="0070489D">
      <w:pPr>
        <w:pStyle w:val="Prrafodelista"/>
        <w:numPr>
          <w:ilvl w:val="3"/>
          <w:numId w:val="10"/>
        </w:numPr>
        <w:spacing w:line="360" w:lineRule="auto"/>
        <w:rPr>
          <w:rFonts w:ascii="Times New Roman" w:hAnsi="Times New Roman" w:cs="Times New Roman"/>
          <w:sz w:val="24"/>
          <w:lang w:val="es-ES"/>
        </w:rPr>
      </w:pPr>
      <w:r>
        <w:rPr>
          <w:rFonts w:ascii="Times New Roman" w:hAnsi="Times New Roman" w:cs="Times New Roman"/>
          <w:sz w:val="24"/>
          <w:lang w:val="es-ES"/>
        </w:rPr>
        <w:t>Confirmar registro</w:t>
      </w:r>
    </w:p>
    <w:p w:rsidR="0070489D" w:rsidRDefault="0070489D" w:rsidP="0070489D">
      <w:pPr>
        <w:pStyle w:val="Prrafodelista"/>
        <w:numPr>
          <w:ilvl w:val="1"/>
          <w:numId w:val="10"/>
        </w:numPr>
        <w:spacing w:line="360" w:lineRule="auto"/>
        <w:rPr>
          <w:rFonts w:ascii="Times New Roman" w:hAnsi="Times New Roman" w:cs="Times New Roman"/>
          <w:sz w:val="24"/>
          <w:lang w:val="es-ES"/>
        </w:rPr>
      </w:pPr>
      <w:r>
        <w:rPr>
          <w:rFonts w:ascii="Times New Roman" w:hAnsi="Times New Roman" w:cs="Times New Roman"/>
          <w:sz w:val="24"/>
          <w:lang w:val="es-ES"/>
        </w:rPr>
        <w:t>Pantalla principal</w:t>
      </w:r>
    </w:p>
    <w:p w:rsidR="0070489D" w:rsidRDefault="0070489D" w:rsidP="0070489D">
      <w:pPr>
        <w:pStyle w:val="Prrafodelista"/>
        <w:numPr>
          <w:ilvl w:val="2"/>
          <w:numId w:val="10"/>
        </w:numPr>
        <w:spacing w:line="360" w:lineRule="auto"/>
        <w:rPr>
          <w:rFonts w:ascii="Times New Roman" w:hAnsi="Times New Roman" w:cs="Times New Roman"/>
          <w:sz w:val="24"/>
          <w:lang w:val="es-ES"/>
        </w:rPr>
      </w:pPr>
      <w:r>
        <w:rPr>
          <w:rFonts w:ascii="Times New Roman" w:hAnsi="Times New Roman" w:cs="Times New Roman"/>
          <w:sz w:val="24"/>
          <w:lang w:val="es-ES"/>
        </w:rPr>
        <w:t>Menú de opciones</w:t>
      </w:r>
    </w:p>
    <w:p w:rsidR="0070489D" w:rsidRDefault="0070489D" w:rsidP="0070489D">
      <w:pPr>
        <w:pStyle w:val="Prrafodelista"/>
        <w:numPr>
          <w:ilvl w:val="3"/>
          <w:numId w:val="10"/>
        </w:numPr>
        <w:spacing w:line="360" w:lineRule="auto"/>
        <w:rPr>
          <w:rFonts w:ascii="Times New Roman" w:hAnsi="Times New Roman" w:cs="Times New Roman"/>
          <w:sz w:val="24"/>
          <w:lang w:val="es-ES"/>
        </w:rPr>
      </w:pPr>
      <w:r>
        <w:rPr>
          <w:rFonts w:ascii="Times New Roman" w:hAnsi="Times New Roman" w:cs="Times New Roman"/>
          <w:sz w:val="24"/>
          <w:lang w:val="es-ES"/>
        </w:rPr>
        <w:t>Redes sociales</w:t>
      </w:r>
    </w:p>
    <w:p w:rsidR="0070489D" w:rsidRDefault="0070489D" w:rsidP="0070489D">
      <w:pPr>
        <w:pStyle w:val="Prrafodelista"/>
        <w:numPr>
          <w:ilvl w:val="3"/>
          <w:numId w:val="10"/>
        </w:numPr>
        <w:spacing w:line="360" w:lineRule="auto"/>
        <w:rPr>
          <w:rFonts w:ascii="Times New Roman" w:hAnsi="Times New Roman" w:cs="Times New Roman"/>
          <w:sz w:val="24"/>
          <w:lang w:val="es-ES"/>
        </w:rPr>
      </w:pPr>
      <w:r>
        <w:rPr>
          <w:rFonts w:ascii="Times New Roman" w:hAnsi="Times New Roman" w:cs="Times New Roman"/>
          <w:sz w:val="24"/>
          <w:lang w:val="es-ES"/>
        </w:rPr>
        <w:t>Perfil del usuario</w:t>
      </w:r>
    </w:p>
    <w:p w:rsidR="0070489D" w:rsidRDefault="0070489D" w:rsidP="0070489D">
      <w:pPr>
        <w:pStyle w:val="Prrafodelista"/>
        <w:numPr>
          <w:ilvl w:val="3"/>
          <w:numId w:val="10"/>
        </w:numPr>
        <w:spacing w:line="360" w:lineRule="auto"/>
        <w:rPr>
          <w:rFonts w:ascii="Times New Roman" w:hAnsi="Times New Roman" w:cs="Times New Roman"/>
          <w:sz w:val="24"/>
          <w:lang w:val="es-ES"/>
        </w:rPr>
      </w:pPr>
      <w:r>
        <w:rPr>
          <w:rFonts w:ascii="Times New Roman" w:hAnsi="Times New Roman" w:cs="Times New Roman"/>
          <w:sz w:val="24"/>
          <w:lang w:val="es-ES"/>
        </w:rPr>
        <w:t>Puntos SOLVO</w:t>
      </w:r>
    </w:p>
    <w:p w:rsidR="0070489D" w:rsidRDefault="0070489D" w:rsidP="0070489D">
      <w:pPr>
        <w:pStyle w:val="Prrafodelista"/>
        <w:numPr>
          <w:ilvl w:val="3"/>
          <w:numId w:val="10"/>
        </w:numPr>
        <w:spacing w:line="360" w:lineRule="auto"/>
        <w:rPr>
          <w:rFonts w:ascii="Times New Roman" w:hAnsi="Times New Roman" w:cs="Times New Roman"/>
          <w:sz w:val="24"/>
          <w:lang w:val="es-ES"/>
        </w:rPr>
      </w:pPr>
      <w:r>
        <w:rPr>
          <w:rFonts w:ascii="Times New Roman" w:hAnsi="Times New Roman" w:cs="Times New Roman"/>
          <w:sz w:val="24"/>
          <w:lang w:val="es-ES"/>
        </w:rPr>
        <w:t>Cerrar sesión</w:t>
      </w:r>
    </w:p>
    <w:p w:rsidR="0070489D" w:rsidRDefault="0070489D" w:rsidP="0070489D">
      <w:pPr>
        <w:pStyle w:val="Prrafodelista"/>
        <w:numPr>
          <w:ilvl w:val="2"/>
          <w:numId w:val="10"/>
        </w:numPr>
        <w:spacing w:line="360" w:lineRule="auto"/>
        <w:rPr>
          <w:rFonts w:ascii="Times New Roman" w:hAnsi="Times New Roman" w:cs="Times New Roman"/>
          <w:sz w:val="24"/>
          <w:lang w:val="es-ES"/>
        </w:rPr>
      </w:pPr>
      <w:r>
        <w:rPr>
          <w:rFonts w:ascii="Times New Roman" w:hAnsi="Times New Roman" w:cs="Times New Roman"/>
          <w:sz w:val="24"/>
          <w:lang w:val="es-ES"/>
        </w:rPr>
        <w:t>Menú de configuraciones</w:t>
      </w:r>
    </w:p>
    <w:p w:rsidR="0070489D" w:rsidRDefault="0070489D" w:rsidP="0070489D">
      <w:pPr>
        <w:pStyle w:val="Prrafodelista"/>
        <w:numPr>
          <w:ilvl w:val="3"/>
          <w:numId w:val="10"/>
        </w:numPr>
        <w:spacing w:line="360" w:lineRule="auto"/>
        <w:rPr>
          <w:rFonts w:ascii="Times New Roman" w:hAnsi="Times New Roman" w:cs="Times New Roman"/>
          <w:sz w:val="24"/>
          <w:lang w:val="es-ES"/>
        </w:rPr>
      </w:pPr>
      <w:r>
        <w:rPr>
          <w:rFonts w:ascii="Times New Roman" w:hAnsi="Times New Roman" w:cs="Times New Roman"/>
          <w:sz w:val="24"/>
          <w:lang w:val="es-ES"/>
        </w:rPr>
        <w:t>Configuración radio de búsqueda</w:t>
      </w:r>
    </w:p>
    <w:p w:rsidR="0070489D" w:rsidRDefault="0070489D" w:rsidP="0070489D">
      <w:pPr>
        <w:pStyle w:val="Prrafodelista"/>
        <w:numPr>
          <w:ilvl w:val="2"/>
          <w:numId w:val="10"/>
        </w:numPr>
        <w:spacing w:line="360" w:lineRule="auto"/>
        <w:rPr>
          <w:rFonts w:ascii="Times New Roman" w:hAnsi="Times New Roman" w:cs="Times New Roman"/>
          <w:sz w:val="24"/>
          <w:lang w:val="es-ES"/>
        </w:rPr>
      </w:pPr>
      <w:r>
        <w:rPr>
          <w:rFonts w:ascii="Times New Roman" w:hAnsi="Times New Roman" w:cs="Times New Roman"/>
          <w:sz w:val="24"/>
          <w:lang w:val="es-ES"/>
        </w:rPr>
        <w:t>Buscar servicio</w:t>
      </w:r>
    </w:p>
    <w:p w:rsidR="0070489D" w:rsidRDefault="0070489D" w:rsidP="0070489D">
      <w:pPr>
        <w:pStyle w:val="Prrafodelista"/>
        <w:numPr>
          <w:ilvl w:val="1"/>
          <w:numId w:val="10"/>
        </w:numPr>
        <w:spacing w:line="360" w:lineRule="auto"/>
        <w:rPr>
          <w:rFonts w:ascii="Times New Roman" w:hAnsi="Times New Roman" w:cs="Times New Roman"/>
          <w:sz w:val="24"/>
          <w:lang w:val="es-ES"/>
        </w:rPr>
      </w:pPr>
      <w:r>
        <w:rPr>
          <w:rFonts w:ascii="Times New Roman" w:hAnsi="Times New Roman" w:cs="Times New Roman"/>
          <w:sz w:val="24"/>
          <w:lang w:val="es-ES"/>
        </w:rPr>
        <w:t>Pantalla de servicios</w:t>
      </w:r>
    </w:p>
    <w:p w:rsidR="0070489D" w:rsidRPr="00FB1357" w:rsidRDefault="0070489D" w:rsidP="0070489D">
      <w:pPr>
        <w:pStyle w:val="Prrafodelista"/>
        <w:numPr>
          <w:ilvl w:val="3"/>
          <w:numId w:val="10"/>
        </w:numPr>
        <w:spacing w:line="360" w:lineRule="auto"/>
        <w:rPr>
          <w:rFonts w:ascii="Times New Roman" w:hAnsi="Times New Roman" w:cs="Times New Roman"/>
          <w:sz w:val="24"/>
          <w:lang w:val="es-ES"/>
        </w:rPr>
      </w:pPr>
      <w:r w:rsidRPr="00FB1357">
        <w:rPr>
          <w:rFonts w:ascii="Times New Roman" w:hAnsi="Times New Roman" w:cs="Times New Roman"/>
          <w:sz w:val="24"/>
          <w:lang w:val="es-ES"/>
        </w:rPr>
        <w:t>Calificar</w:t>
      </w:r>
      <w:r>
        <w:rPr>
          <w:rFonts w:ascii="Times New Roman" w:hAnsi="Times New Roman" w:cs="Times New Roman"/>
          <w:sz w:val="24"/>
          <w:lang w:val="es-ES"/>
        </w:rPr>
        <w:t>/</w:t>
      </w:r>
      <w:r w:rsidRPr="00FB1357">
        <w:rPr>
          <w:rFonts w:ascii="Times New Roman" w:hAnsi="Times New Roman" w:cs="Times New Roman"/>
          <w:sz w:val="24"/>
          <w:lang w:val="es-ES"/>
        </w:rPr>
        <w:t>Comentar servicio</w:t>
      </w:r>
    </w:p>
    <w:p w:rsidR="0070489D" w:rsidRDefault="0070489D" w:rsidP="0070489D">
      <w:pPr>
        <w:pStyle w:val="Prrafodelista"/>
        <w:numPr>
          <w:ilvl w:val="3"/>
          <w:numId w:val="10"/>
        </w:numPr>
        <w:spacing w:line="360" w:lineRule="auto"/>
        <w:rPr>
          <w:rFonts w:ascii="Times New Roman" w:hAnsi="Times New Roman" w:cs="Times New Roman"/>
          <w:sz w:val="24"/>
          <w:lang w:val="es-ES"/>
        </w:rPr>
        <w:sectPr w:rsidR="0070489D" w:rsidSect="002B1059">
          <w:pgSz w:w="11909" w:h="16834"/>
          <w:pgMar w:top="1440" w:right="1440" w:bottom="1440" w:left="1440" w:header="0" w:footer="720" w:gutter="0"/>
          <w:cols w:space="720"/>
          <w:titlePg/>
          <w:docGrid w:linePitch="299"/>
        </w:sectPr>
      </w:pPr>
      <w:r w:rsidRPr="00FB1357">
        <w:rPr>
          <w:rFonts w:ascii="Times New Roman" w:hAnsi="Times New Roman" w:cs="Times New Roman"/>
          <w:sz w:val="24"/>
          <w:lang w:val="es-ES"/>
        </w:rPr>
        <w:t>Mostrar</w:t>
      </w:r>
      <w:r>
        <w:rPr>
          <w:rFonts w:ascii="Times New Roman" w:hAnsi="Times New Roman" w:cs="Times New Roman"/>
          <w:sz w:val="24"/>
          <w:lang w:val="es-ES"/>
        </w:rPr>
        <w:t>/</w:t>
      </w:r>
      <w:r w:rsidRPr="00FB1357">
        <w:rPr>
          <w:rFonts w:ascii="Times New Roman" w:hAnsi="Times New Roman" w:cs="Times New Roman"/>
          <w:sz w:val="24"/>
          <w:lang w:val="es-ES"/>
        </w:rPr>
        <w:t>Navegar ruta</w:t>
      </w:r>
    </w:p>
    <w:p w:rsidR="0070489D" w:rsidRDefault="0070489D" w:rsidP="0070489D">
      <w:pPr>
        <w:keepNext/>
        <w:spacing w:line="360" w:lineRule="auto"/>
        <w:ind w:firstLine="720"/>
        <w:jc w:val="center"/>
      </w:pPr>
      <w:r>
        <w:rPr>
          <w:noProof/>
          <w:lang w:val="es-ES" w:eastAsia="es-ES"/>
        </w:rPr>
        <w:lastRenderedPageBreak/>
        <mc:AlternateContent>
          <mc:Choice Requires="wps">
            <w:drawing>
              <wp:anchor distT="0" distB="0" distL="114300" distR="114300" simplePos="0" relativeHeight="251678208" behindDoc="0" locked="0" layoutInCell="1" allowOverlap="1" wp14:anchorId="4FA22068" wp14:editId="19C21924">
                <wp:simplePos x="0" y="0"/>
                <wp:positionH relativeFrom="column">
                  <wp:posOffset>7165571</wp:posOffset>
                </wp:positionH>
                <wp:positionV relativeFrom="paragraph">
                  <wp:posOffset>4746568</wp:posOffset>
                </wp:positionV>
                <wp:extent cx="947651" cy="290946"/>
                <wp:effectExtent l="0" t="0" r="24130" b="13970"/>
                <wp:wrapNone/>
                <wp:docPr id="71" name="Rectángulo 71"/>
                <wp:cNvGraphicFramePr/>
                <a:graphic xmlns:a="http://schemas.openxmlformats.org/drawingml/2006/main">
                  <a:graphicData uri="http://schemas.microsoft.com/office/word/2010/wordprocessingShape">
                    <wps:wsp>
                      <wps:cNvSpPr/>
                      <wps:spPr>
                        <a:xfrm>
                          <a:off x="0" y="0"/>
                          <a:ext cx="947651" cy="2909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03EC2" id="Rectángulo 71" o:spid="_x0000_s1026" style="position:absolute;margin-left:564.2pt;margin-top:373.75pt;width:74.6pt;height:22.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" fillcolor="white [3201]" strokecolor="white [3212]" strokeweight="2pt"/>
            </w:pict>
          </mc:Fallback>
        </mc:AlternateContent>
      </w:r>
      <w:r>
        <w:rPr>
          <w:noProof/>
          <w:lang w:val="es-ES" w:eastAsia="es-ES"/>
        </w:rPr>
        <w:drawing>
          <wp:inline distT="0" distB="0" distL="0" distR="0" wp14:anchorId="464B2802" wp14:editId="4C4ABBD4">
            <wp:extent cx="7298575" cy="5291327"/>
            <wp:effectExtent l="0" t="0" r="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1488" t="17012" r="19498" b="6925"/>
                    <a:stretch/>
                  </pic:blipFill>
                  <pic:spPr bwMode="auto">
                    <a:xfrm>
                      <a:off x="0" y="0"/>
                      <a:ext cx="7322872" cy="5308942"/>
                    </a:xfrm>
                    <a:prstGeom prst="rect">
                      <a:avLst/>
                    </a:prstGeom>
                    <a:ln>
                      <a:noFill/>
                    </a:ln>
                    <a:extLst>
                      <a:ext uri="{53640926-AAD7-44D8-BBD7-CCE9431645EC}">
                        <a14:shadowObscured xmlns:a14="http://schemas.microsoft.com/office/drawing/2010/main"/>
                      </a:ext>
                    </a:extLst>
                  </pic:spPr>
                </pic:pic>
              </a:graphicData>
            </a:graphic>
          </wp:inline>
        </w:drawing>
      </w:r>
    </w:p>
    <w:p w:rsidR="0070489D" w:rsidRPr="0070489D" w:rsidRDefault="0070489D" w:rsidP="0070489D">
      <w:pPr>
        <w:pStyle w:val="Descripcin"/>
        <w:spacing w:line="360" w:lineRule="auto"/>
        <w:jc w:val="center"/>
        <w:rPr>
          <w:rFonts w:ascii="Times New Roman" w:hAnsi="Times New Roman" w:cs="Times New Roman"/>
          <w:b w:val="0"/>
          <w:i/>
          <w:sz w:val="28"/>
          <w:lang w:val="es-ES"/>
        </w:rPr>
      </w:pPr>
      <w:bookmarkStart w:id="64" w:name="_Toc514698351"/>
      <w:bookmarkStart w:id="65" w:name="_Toc516919550"/>
      <w:r w:rsidRPr="0070489D">
        <w:rPr>
          <w:rFonts w:ascii="Times New Roman" w:hAnsi="Times New Roman" w:cs="Times New Roman"/>
          <w:i/>
          <w:sz w:val="20"/>
        </w:rPr>
        <w:t xml:space="preserve">Ilustración </w:t>
      </w:r>
      <w:r w:rsidRPr="0070489D">
        <w:rPr>
          <w:rFonts w:ascii="Times New Roman" w:hAnsi="Times New Roman" w:cs="Times New Roman"/>
          <w:i/>
          <w:sz w:val="20"/>
        </w:rPr>
        <w:fldChar w:fldCharType="begin"/>
      </w:r>
      <w:r w:rsidRPr="0070489D">
        <w:rPr>
          <w:rFonts w:ascii="Times New Roman" w:hAnsi="Times New Roman" w:cs="Times New Roman"/>
          <w:i/>
          <w:sz w:val="20"/>
        </w:rPr>
        <w:instrText xml:space="preserve"> SEQ Ilustración \* ARABIC </w:instrText>
      </w:r>
      <w:r w:rsidRPr="0070489D">
        <w:rPr>
          <w:rFonts w:ascii="Times New Roman" w:hAnsi="Times New Roman" w:cs="Times New Roman"/>
          <w:i/>
          <w:sz w:val="20"/>
        </w:rPr>
        <w:fldChar w:fldCharType="separate"/>
      </w:r>
      <w:r w:rsidR="008700E0">
        <w:rPr>
          <w:rFonts w:ascii="Times New Roman" w:hAnsi="Times New Roman" w:cs="Times New Roman"/>
          <w:i/>
          <w:noProof/>
          <w:sz w:val="20"/>
        </w:rPr>
        <w:t>39</w:t>
      </w:r>
      <w:r w:rsidRPr="0070489D">
        <w:rPr>
          <w:rFonts w:ascii="Times New Roman" w:hAnsi="Times New Roman" w:cs="Times New Roman"/>
          <w:i/>
          <w:sz w:val="20"/>
        </w:rPr>
        <w:fldChar w:fldCharType="end"/>
      </w:r>
      <w:r w:rsidRPr="0070489D">
        <w:rPr>
          <w:rFonts w:ascii="Times New Roman" w:hAnsi="Times New Roman" w:cs="Times New Roman"/>
          <w:i/>
          <w:sz w:val="20"/>
        </w:rPr>
        <w:t>.</w:t>
      </w:r>
      <w:r w:rsidRPr="0070489D">
        <w:rPr>
          <w:rFonts w:ascii="Times New Roman" w:hAnsi="Times New Roman" w:cs="Times New Roman"/>
          <w:b w:val="0"/>
          <w:i/>
          <w:sz w:val="20"/>
        </w:rPr>
        <w:t xml:space="preserve"> Parte "Pantallas de inicio" del árbol de seguimiento.</w:t>
      </w:r>
      <w:bookmarkEnd w:id="64"/>
      <w:bookmarkEnd w:id="65"/>
    </w:p>
    <w:p w:rsidR="0070489D" w:rsidRDefault="0070489D" w:rsidP="0070489D">
      <w:pPr>
        <w:keepNext/>
        <w:spacing w:line="360" w:lineRule="auto"/>
        <w:ind w:firstLine="720"/>
        <w:jc w:val="center"/>
      </w:pPr>
      <w:r>
        <w:rPr>
          <w:noProof/>
          <w:lang w:val="es-ES" w:eastAsia="es-ES"/>
        </w:rPr>
        <w:lastRenderedPageBreak/>
        <mc:AlternateContent>
          <mc:Choice Requires="wps">
            <w:drawing>
              <wp:anchor distT="0" distB="0" distL="114300" distR="114300" simplePos="0" relativeHeight="251681280" behindDoc="0" locked="0" layoutInCell="1" allowOverlap="1" wp14:anchorId="6A148B74" wp14:editId="3136E05F">
                <wp:simplePos x="0" y="0"/>
                <wp:positionH relativeFrom="column">
                  <wp:posOffset>7220390</wp:posOffset>
                </wp:positionH>
                <wp:positionV relativeFrom="paragraph">
                  <wp:posOffset>4596716</wp:posOffset>
                </wp:positionV>
                <wp:extent cx="1072342" cy="706582"/>
                <wp:effectExtent l="0" t="0" r="13970" b="17780"/>
                <wp:wrapNone/>
                <wp:docPr id="72" name="Rectángulo 72"/>
                <wp:cNvGraphicFramePr/>
                <a:graphic xmlns:a="http://schemas.openxmlformats.org/drawingml/2006/main">
                  <a:graphicData uri="http://schemas.microsoft.com/office/word/2010/wordprocessingShape">
                    <wps:wsp>
                      <wps:cNvSpPr/>
                      <wps:spPr>
                        <a:xfrm>
                          <a:off x="0" y="0"/>
                          <a:ext cx="1072342" cy="70658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1A17E" id="Rectángulo 72" o:spid="_x0000_s1026" style="position:absolute;margin-left:568.55pt;margin-top:361.95pt;width:84.45pt;height:55.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" fillcolor="white [3201]" strokecolor="white [3212]" strokeweight="2pt"/>
            </w:pict>
          </mc:Fallback>
        </mc:AlternateContent>
      </w:r>
      <w:r>
        <w:rPr>
          <w:noProof/>
          <w:lang w:val="es-ES" w:eastAsia="es-ES"/>
        </w:rPr>
        <w:drawing>
          <wp:inline distT="0" distB="0" distL="0" distR="0" wp14:anchorId="214A6053" wp14:editId="3D5E1264">
            <wp:extent cx="7759424" cy="5472332"/>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9516" t="16512" r="19413" b="6918"/>
                    <a:stretch/>
                  </pic:blipFill>
                  <pic:spPr bwMode="auto">
                    <a:xfrm>
                      <a:off x="0" y="0"/>
                      <a:ext cx="7819485" cy="5514690"/>
                    </a:xfrm>
                    <a:prstGeom prst="rect">
                      <a:avLst/>
                    </a:prstGeom>
                    <a:ln>
                      <a:noFill/>
                    </a:ln>
                    <a:extLst>
                      <a:ext uri="{53640926-AAD7-44D8-BBD7-CCE9431645EC}">
                        <a14:shadowObscured xmlns:a14="http://schemas.microsoft.com/office/drawing/2010/main"/>
                      </a:ext>
                    </a:extLst>
                  </pic:spPr>
                </pic:pic>
              </a:graphicData>
            </a:graphic>
          </wp:inline>
        </w:drawing>
      </w:r>
    </w:p>
    <w:p w:rsidR="0070489D" w:rsidRPr="0070489D" w:rsidRDefault="0070489D" w:rsidP="0070489D">
      <w:pPr>
        <w:pStyle w:val="Descripcin"/>
        <w:spacing w:line="360" w:lineRule="auto"/>
        <w:jc w:val="center"/>
        <w:rPr>
          <w:rFonts w:ascii="Times New Roman" w:hAnsi="Times New Roman" w:cs="Times New Roman"/>
          <w:b w:val="0"/>
          <w:i/>
          <w:sz w:val="28"/>
          <w:lang w:val="es-ES"/>
        </w:rPr>
      </w:pPr>
      <w:bookmarkStart w:id="66" w:name="_Toc514698352"/>
      <w:bookmarkStart w:id="67" w:name="_Toc516919551"/>
      <w:r w:rsidRPr="0070489D">
        <w:rPr>
          <w:rFonts w:ascii="Times New Roman" w:hAnsi="Times New Roman" w:cs="Times New Roman"/>
          <w:i/>
          <w:sz w:val="20"/>
        </w:rPr>
        <w:t xml:space="preserve">Ilustración </w:t>
      </w:r>
      <w:r w:rsidRPr="0070489D">
        <w:rPr>
          <w:rFonts w:ascii="Times New Roman" w:hAnsi="Times New Roman" w:cs="Times New Roman"/>
          <w:i/>
          <w:sz w:val="20"/>
        </w:rPr>
        <w:fldChar w:fldCharType="begin"/>
      </w:r>
      <w:r w:rsidRPr="0070489D">
        <w:rPr>
          <w:rFonts w:ascii="Times New Roman" w:hAnsi="Times New Roman" w:cs="Times New Roman"/>
          <w:i/>
          <w:sz w:val="20"/>
        </w:rPr>
        <w:instrText xml:space="preserve"> SEQ Ilustración \* ARABIC </w:instrText>
      </w:r>
      <w:r w:rsidRPr="0070489D">
        <w:rPr>
          <w:rFonts w:ascii="Times New Roman" w:hAnsi="Times New Roman" w:cs="Times New Roman"/>
          <w:i/>
          <w:sz w:val="20"/>
        </w:rPr>
        <w:fldChar w:fldCharType="separate"/>
      </w:r>
      <w:r w:rsidR="008700E0">
        <w:rPr>
          <w:rFonts w:ascii="Times New Roman" w:hAnsi="Times New Roman" w:cs="Times New Roman"/>
          <w:i/>
          <w:noProof/>
          <w:sz w:val="20"/>
        </w:rPr>
        <w:t>40</w:t>
      </w:r>
      <w:r w:rsidRPr="0070489D">
        <w:rPr>
          <w:rFonts w:ascii="Times New Roman" w:hAnsi="Times New Roman" w:cs="Times New Roman"/>
          <w:i/>
          <w:sz w:val="20"/>
        </w:rPr>
        <w:fldChar w:fldCharType="end"/>
      </w:r>
      <w:r w:rsidRPr="0070489D">
        <w:rPr>
          <w:rFonts w:ascii="Times New Roman" w:hAnsi="Times New Roman" w:cs="Times New Roman"/>
          <w:i/>
          <w:sz w:val="20"/>
        </w:rPr>
        <w:t>.</w:t>
      </w:r>
      <w:r w:rsidRPr="0070489D">
        <w:rPr>
          <w:rFonts w:ascii="Times New Roman" w:hAnsi="Times New Roman" w:cs="Times New Roman"/>
          <w:b w:val="0"/>
          <w:i/>
          <w:sz w:val="20"/>
        </w:rPr>
        <w:t xml:space="preserve"> Parte "Pantalla principal" del árbol de seguimiento.</w:t>
      </w:r>
      <w:bookmarkEnd w:id="66"/>
      <w:bookmarkEnd w:id="67"/>
    </w:p>
    <w:p w:rsidR="0070489D" w:rsidRDefault="0070489D" w:rsidP="0070489D">
      <w:pPr>
        <w:keepNext/>
        <w:spacing w:line="360" w:lineRule="auto"/>
        <w:ind w:firstLine="720"/>
        <w:jc w:val="center"/>
      </w:pPr>
      <w:r>
        <w:rPr>
          <w:noProof/>
          <w:lang w:val="es-ES" w:eastAsia="es-ES"/>
        </w:rPr>
        <w:lastRenderedPageBreak/>
        <w:drawing>
          <wp:inline distT="0" distB="0" distL="0" distR="0" wp14:anchorId="5CF44FAE" wp14:editId="23A1BFBF">
            <wp:extent cx="5838092" cy="5500414"/>
            <wp:effectExtent l="0" t="0" r="0"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666" t="16390" r="27232" b="6389"/>
                    <a:stretch/>
                  </pic:blipFill>
                  <pic:spPr bwMode="auto">
                    <a:xfrm>
                      <a:off x="0" y="0"/>
                      <a:ext cx="5859592" cy="5520670"/>
                    </a:xfrm>
                    <a:prstGeom prst="rect">
                      <a:avLst/>
                    </a:prstGeom>
                    <a:ln>
                      <a:noFill/>
                    </a:ln>
                    <a:extLst>
                      <a:ext uri="{53640926-AAD7-44D8-BBD7-CCE9431645EC}">
                        <a14:shadowObscured xmlns:a14="http://schemas.microsoft.com/office/drawing/2010/main"/>
                      </a:ext>
                    </a:extLst>
                  </pic:spPr>
                </pic:pic>
              </a:graphicData>
            </a:graphic>
          </wp:inline>
        </w:drawing>
      </w:r>
    </w:p>
    <w:p w:rsidR="0070489D" w:rsidRPr="0070489D" w:rsidRDefault="0070489D" w:rsidP="0070489D">
      <w:pPr>
        <w:pStyle w:val="Descripcin"/>
        <w:spacing w:line="360" w:lineRule="auto"/>
        <w:jc w:val="center"/>
        <w:rPr>
          <w:rFonts w:ascii="Times New Roman" w:hAnsi="Times New Roman" w:cs="Times New Roman"/>
          <w:b w:val="0"/>
          <w:i/>
          <w:sz w:val="20"/>
        </w:rPr>
        <w:sectPr w:rsidR="0070489D" w:rsidRPr="0070489D" w:rsidSect="0070489D">
          <w:pgSz w:w="16834" w:h="11909" w:orient="landscape"/>
          <w:pgMar w:top="1440" w:right="1440" w:bottom="1440" w:left="1440" w:header="0" w:footer="720" w:gutter="0"/>
          <w:cols w:space="720"/>
          <w:titlePg/>
          <w:docGrid w:linePitch="299"/>
        </w:sectPr>
      </w:pPr>
      <w:bookmarkStart w:id="68" w:name="_Toc514698353"/>
      <w:bookmarkStart w:id="69" w:name="_Toc516919552"/>
      <w:r w:rsidRPr="0070489D">
        <w:rPr>
          <w:rFonts w:ascii="Times New Roman" w:hAnsi="Times New Roman" w:cs="Times New Roman"/>
          <w:i/>
          <w:sz w:val="20"/>
        </w:rPr>
        <w:t xml:space="preserve">Ilustración </w:t>
      </w:r>
      <w:r w:rsidRPr="0070489D">
        <w:rPr>
          <w:rFonts w:ascii="Times New Roman" w:hAnsi="Times New Roman" w:cs="Times New Roman"/>
          <w:i/>
          <w:sz w:val="20"/>
        </w:rPr>
        <w:fldChar w:fldCharType="begin"/>
      </w:r>
      <w:r w:rsidRPr="0070489D">
        <w:rPr>
          <w:rFonts w:ascii="Times New Roman" w:hAnsi="Times New Roman" w:cs="Times New Roman"/>
          <w:i/>
          <w:sz w:val="20"/>
        </w:rPr>
        <w:instrText xml:space="preserve"> SEQ Ilustración \* ARABIC </w:instrText>
      </w:r>
      <w:r w:rsidRPr="0070489D">
        <w:rPr>
          <w:rFonts w:ascii="Times New Roman" w:hAnsi="Times New Roman" w:cs="Times New Roman"/>
          <w:i/>
          <w:sz w:val="20"/>
        </w:rPr>
        <w:fldChar w:fldCharType="separate"/>
      </w:r>
      <w:r w:rsidR="008700E0">
        <w:rPr>
          <w:rFonts w:ascii="Times New Roman" w:hAnsi="Times New Roman" w:cs="Times New Roman"/>
          <w:i/>
          <w:noProof/>
          <w:sz w:val="20"/>
        </w:rPr>
        <w:t>41</w:t>
      </w:r>
      <w:r w:rsidRPr="0070489D">
        <w:rPr>
          <w:rFonts w:ascii="Times New Roman" w:hAnsi="Times New Roman" w:cs="Times New Roman"/>
          <w:i/>
          <w:sz w:val="20"/>
        </w:rPr>
        <w:fldChar w:fldCharType="end"/>
      </w:r>
      <w:r w:rsidRPr="0070489D">
        <w:rPr>
          <w:rFonts w:ascii="Times New Roman" w:hAnsi="Times New Roman" w:cs="Times New Roman"/>
          <w:i/>
          <w:sz w:val="20"/>
        </w:rPr>
        <w:t>.</w:t>
      </w:r>
      <w:r w:rsidRPr="0070489D">
        <w:rPr>
          <w:rFonts w:ascii="Times New Roman" w:hAnsi="Times New Roman" w:cs="Times New Roman"/>
          <w:b w:val="0"/>
          <w:i/>
          <w:sz w:val="20"/>
        </w:rPr>
        <w:t xml:space="preserve"> Parte "Pantalla de servicios" del árbol de seguimiento.</w:t>
      </w:r>
      <w:bookmarkEnd w:id="68"/>
      <w:bookmarkEnd w:id="69"/>
    </w:p>
    <w:p w:rsidR="008852F8" w:rsidRPr="00E31B62" w:rsidRDefault="008852F8" w:rsidP="008852F8">
      <w:pPr>
        <w:pStyle w:val="NormalWeb"/>
        <w:spacing w:before="0" w:beforeAutospacing="0" w:after="0" w:afterAutospacing="0" w:line="360" w:lineRule="auto"/>
        <w:ind w:firstLine="720"/>
        <w:rPr>
          <w:color w:val="000000"/>
        </w:rPr>
      </w:pPr>
      <w:r>
        <w:rPr>
          <w:color w:val="000000"/>
        </w:rPr>
        <w:lastRenderedPageBreak/>
        <w:t>Para más detalles sobre el prototipo se puede acceder al anexo (</w:t>
      </w:r>
      <w:hyperlink r:id="rId53" w:history="1">
        <w:r w:rsidR="00E5296F" w:rsidRPr="00E5296F">
          <w:rPr>
            <w:rStyle w:val="Hipervnculo"/>
          </w:rPr>
          <w:t xml:space="preserve">ver </w:t>
        </w:r>
        <w:r w:rsidRPr="00E5296F">
          <w:rPr>
            <w:rStyle w:val="Hipervnculo"/>
          </w:rPr>
          <w:t>Manual de Usuario e Instalación - SOLVO</w:t>
        </w:r>
      </w:hyperlink>
      <w:r>
        <w:rPr>
          <w:color w:val="000000"/>
        </w:rPr>
        <w:t>)</w:t>
      </w:r>
      <w:r w:rsidR="0070489D">
        <w:rPr>
          <w:color w:val="000000"/>
        </w:rPr>
        <w:t>.</w:t>
      </w:r>
    </w:p>
    <w:p w:rsidR="006B54DE" w:rsidRDefault="006B54DE" w:rsidP="006B54DE">
      <w:pPr>
        <w:rPr>
          <w:lang w:val="es-ES"/>
        </w:rPr>
      </w:pPr>
    </w:p>
    <w:p w:rsidR="006B54DE" w:rsidRDefault="006B54DE"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Default="0070489D" w:rsidP="00E174E8">
      <w:pPr>
        <w:rPr>
          <w:lang w:val="es-ES"/>
        </w:rPr>
      </w:pPr>
    </w:p>
    <w:p w:rsidR="0070489D" w:rsidRPr="0070489D" w:rsidRDefault="0070489D" w:rsidP="00E174E8">
      <w:pPr>
        <w:rPr>
          <w:lang w:val="es-ES"/>
        </w:rPr>
      </w:pPr>
    </w:p>
    <w:bookmarkStart w:id="70" w:name="_Toc516919513" w:displacedByCustomXml="next"/>
    <w:sdt>
      <w:sdtPr>
        <w:rPr>
          <w:sz w:val="22"/>
          <w:szCs w:val="22"/>
          <w:lang w:val="es-ES"/>
        </w:rPr>
        <w:id w:val="-1511525590"/>
        <w:docPartObj>
          <w:docPartGallery w:val="Bibliographies"/>
          <w:docPartUnique/>
        </w:docPartObj>
      </w:sdtPr>
      <w:sdtEndPr>
        <w:rPr>
          <w:lang w:val="es"/>
        </w:rPr>
      </w:sdtEndPr>
      <w:sdtContent>
        <w:p w:rsidR="006B54DE" w:rsidRPr="00F058CF" w:rsidRDefault="006B54DE">
          <w:pPr>
            <w:pStyle w:val="Ttulo1"/>
            <w:rPr>
              <w:rFonts w:ascii="Times New Roman" w:hAnsi="Times New Roman"/>
              <w:b/>
              <w:color w:val="auto"/>
              <w:sz w:val="28"/>
              <w:lang w:val="es-CO"/>
            </w:rPr>
          </w:pPr>
          <w:r w:rsidRPr="00F058CF">
            <w:rPr>
              <w:rFonts w:ascii="Times New Roman" w:hAnsi="Times New Roman"/>
              <w:b/>
              <w:color w:val="auto"/>
              <w:sz w:val="28"/>
              <w:lang w:val="es-CO"/>
            </w:rPr>
            <w:t>REFERENCIAS</w:t>
          </w:r>
          <w:bookmarkEnd w:id="70"/>
        </w:p>
        <w:sdt>
          <w:sdtPr>
            <w:rPr>
              <w:rFonts w:ascii="Times New Roman" w:hAnsi="Times New Roman" w:cs="Times New Roman"/>
              <w:sz w:val="24"/>
            </w:rPr>
            <w:id w:val="111145805"/>
            <w:bibliography/>
          </w:sdtPr>
          <w:sdtEndPr>
            <w:rPr>
              <w:rFonts w:ascii="Arial" w:hAnsi="Arial" w:cs="Arial"/>
              <w:sz w:val="22"/>
            </w:rPr>
          </w:sdtEndPr>
          <w:sdtContent>
            <w:p w:rsidR="006B54DE" w:rsidRPr="006B54DE" w:rsidRDefault="006B54DE" w:rsidP="006B54DE">
              <w:pPr>
                <w:pStyle w:val="Bibliografa"/>
                <w:spacing w:line="360" w:lineRule="auto"/>
                <w:ind w:left="720" w:hanging="720"/>
                <w:rPr>
                  <w:rFonts w:ascii="Times New Roman" w:hAnsi="Times New Roman" w:cs="Times New Roman"/>
                  <w:noProof/>
                  <w:sz w:val="24"/>
                  <w:lang w:val="en-US"/>
                </w:rPr>
              </w:pPr>
              <w:r w:rsidRPr="006B54DE">
                <w:rPr>
                  <w:rFonts w:ascii="Times New Roman" w:hAnsi="Times New Roman" w:cs="Times New Roman"/>
                  <w:sz w:val="24"/>
                </w:rPr>
                <w:fldChar w:fldCharType="begin"/>
              </w:r>
              <w:r w:rsidRPr="008F6718">
                <w:rPr>
                  <w:rFonts w:ascii="Times New Roman" w:hAnsi="Times New Roman" w:cs="Times New Roman"/>
                  <w:sz w:val="24"/>
                  <w:lang w:val="es-CO"/>
                </w:rPr>
                <w:instrText>BIBLIOGRAPHY</w:instrText>
              </w:r>
              <w:r w:rsidRPr="006B54DE">
                <w:rPr>
                  <w:rFonts w:ascii="Times New Roman" w:hAnsi="Times New Roman" w:cs="Times New Roman"/>
                  <w:sz w:val="24"/>
                </w:rPr>
                <w:fldChar w:fldCharType="separate"/>
              </w:r>
              <w:r w:rsidRPr="008F6718">
                <w:rPr>
                  <w:rFonts w:ascii="Times New Roman" w:hAnsi="Times New Roman" w:cs="Times New Roman"/>
                  <w:noProof/>
                  <w:sz w:val="24"/>
                  <w:lang w:val="es-CO"/>
                </w:rPr>
                <w:t xml:space="preserve">Agarwal, B. B., Tayal, S. P., &amp; Gupta, M. (2009). </w:t>
              </w:r>
              <w:r w:rsidRPr="006B54DE">
                <w:rPr>
                  <w:rFonts w:ascii="Times New Roman" w:hAnsi="Times New Roman" w:cs="Times New Roman"/>
                  <w:i/>
                  <w:iCs/>
                  <w:noProof/>
                  <w:sz w:val="24"/>
                  <w:lang w:val="en-US"/>
                </w:rPr>
                <w:t>Software Engineering and Testing.</w:t>
              </w:r>
              <w:r w:rsidRPr="006B54DE">
                <w:rPr>
                  <w:rFonts w:ascii="Times New Roman" w:hAnsi="Times New Roman" w:cs="Times New Roman"/>
                  <w:noProof/>
                  <w:sz w:val="24"/>
                  <w:lang w:val="en-US"/>
                </w:rPr>
                <w:t xml:space="preserve"> Jones &amp; Bartlett Publishers.</w:t>
              </w:r>
            </w:p>
            <w:p w:rsidR="006B54DE" w:rsidRPr="006B54DE" w:rsidRDefault="006B54DE" w:rsidP="006B54DE">
              <w:pPr>
                <w:pStyle w:val="Bibliografa"/>
                <w:spacing w:line="360" w:lineRule="auto"/>
                <w:ind w:left="720" w:hanging="720"/>
                <w:rPr>
                  <w:rFonts w:ascii="Times New Roman" w:hAnsi="Times New Roman" w:cs="Times New Roman"/>
                  <w:noProof/>
                  <w:sz w:val="24"/>
                  <w:lang w:val="en-US"/>
                </w:rPr>
              </w:pPr>
              <w:r w:rsidRPr="006B54DE">
                <w:rPr>
                  <w:rFonts w:ascii="Times New Roman" w:hAnsi="Times New Roman" w:cs="Times New Roman"/>
                  <w:noProof/>
                  <w:sz w:val="24"/>
                  <w:lang w:val="en-US"/>
                </w:rPr>
                <w:t xml:space="preserve">Albin, S. T. (2003). </w:t>
              </w:r>
              <w:r w:rsidRPr="006B54DE">
                <w:rPr>
                  <w:rFonts w:ascii="Times New Roman" w:hAnsi="Times New Roman" w:cs="Times New Roman"/>
                  <w:i/>
                  <w:iCs/>
                  <w:noProof/>
                  <w:sz w:val="24"/>
                  <w:lang w:val="en-US"/>
                </w:rPr>
                <w:t>The Art of Software Architecture - Design Methods and Techniques.</w:t>
              </w:r>
              <w:r w:rsidRPr="006B54DE">
                <w:rPr>
                  <w:rFonts w:ascii="Times New Roman" w:hAnsi="Times New Roman" w:cs="Times New Roman"/>
                  <w:noProof/>
                  <w:sz w:val="24"/>
                  <w:lang w:val="en-US"/>
                </w:rPr>
                <w:t xml:space="preserve"> Wiley Publishing, Inc.</w:t>
              </w:r>
            </w:p>
            <w:p w:rsidR="006B54DE" w:rsidRPr="006B54DE" w:rsidRDefault="006B54DE" w:rsidP="006B54DE">
              <w:pPr>
                <w:pStyle w:val="Bibliografa"/>
                <w:spacing w:line="360" w:lineRule="auto"/>
                <w:ind w:left="720" w:hanging="720"/>
                <w:rPr>
                  <w:rFonts w:ascii="Times New Roman" w:hAnsi="Times New Roman" w:cs="Times New Roman"/>
                  <w:noProof/>
                  <w:sz w:val="24"/>
                  <w:lang w:val="en-US"/>
                </w:rPr>
              </w:pPr>
              <w:r w:rsidRPr="006B54DE">
                <w:rPr>
                  <w:rFonts w:ascii="Times New Roman" w:hAnsi="Times New Roman" w:cs="Times New Roman"/>
                  <w:noProof/>
                  <w:sz w:val="24"/>
                  <w:lang w:val="en-US"/>
                </w:rPr>
                <w:t xml:space="preserve">Bass, L., Clements, R., &amp; Kazman, R. (2003). </w:t>
              </w:r>
              <w:r w:rsidRPr="006B54DE">
                <w:rPr>
                  <w:rFonts w:ascii="Times New Roman" w:hAnsi="Times New Roman" w:cs="Times New Roman"/>
                  <w:i/>
                  <w:iCs/>
                  <w:noProof/>
                  <w:sz w:val="24"/>
                  <w:lang w:val="en-US"/>
                </w:rPr>
                <w:t>Software Architecture in Practice, SEI Series in Software Engineering</w:t>
              </w:r>
              <w:r w:rsidRPr="006B54DE">
                <w:rPr>
                  <w:rFonts w:ascii="Times New Roman" w:hAnsi="Times New Roman" w:cs="Times New Roman"/>
                  <w:noProof/>
                  <w:sz w:val="24"/>
                  <w:lang w:val="en-US"/>
                </w:rPr>
                <w:t xml:space="preserve"> (Segunda ed.). Addison Wesley.</w:t>
              </w:r>
            </w:p>
            <w:p w:rsidR="006B54DE" w:rsidRPr="006B54DE" w:rsidRDefault="006B54DE" w:rsidP="006B54DE">
              <w:pPr>
                <w:pStyle w:val="Bibliografa"/>
                <w:spacing w:line="360" w:lineRule="auto"/>
                <w:ind w:left="720" w:hanging="720"/>
                <w:rPr>
                  <w:rFonts w:ascii="Times New Roman" w:hAnsi="Times New Roman" w:cs="Times New Roman"/>
                  <w:noProof/>
                  <w:sz w:val="24"/>
                  <w:lang w:val="en-US"/>
                </w:rPr>
              </w:pPr>
              <w:r w:rsidRPr="006B54DE">
                <w:rPr>
                  <w:rFonts w:ascii="Times New Roman" w:hAnsi="Times New Roman" w:cs="Times New Roman"/>
                  <w:noProof/>
                  <w:sz w:val="24"/>
                  <w:lang w:val="en-US"/>
                </w:rPr>
                <w:t xml:space="preserve">Craig, R. D., &amp; Jaskiel, P. S. (2002). </w:t>
              </w:r>
              <w:r w:rsidRPr="006B54DE">
                <w:rPr>
                  <w:rFonts w:ascii="Times New Roman" w:hAnsi="Times New Roman" w:cs="Times New Roman"/>
                  <w:i/>
                  <w:iCs/>
                  <w:noProof/>
                  <w:sz w:val="24"/>
                  <w:lang w:val="en-US"/>
                </w:rPr>
                <w:t>Systematic Software Testing.</w:t>
              </w:r>
              <w:r w:rsidRPr="006B54DE">
                <w:rPr>
                  <w:rFonts w:ascii="Times New Roman" w:hAnsi="Times New Roman" w:cs="Times New Roman"/>
                  <w:noProof/>
                  <w:sz w:val="24"/>
                  <w:lang w:val="en-US"/>
                </w:rPr>
                <w:t xml:space="preserve"> Artech House.</w:t>
              </w:r>
            </w:p>
            <w:p w:rsidR="006B54DE" w:rsidRPr="006B54DE" w:rsidRDefault="006B54DE" w:rsidP="006B54DE">
              <w:pPr>
                <w:pStyle w:val="Bibliografa"/>
                <w:spacing w:line="360" w:lineRule="auto"/>
                <w:ind w:left="720" w:hanging="720"/>
                <w:rPr>
                  <w:rFonts w:ascii="Times New Roman" w:hAnsi="Times New Roman" w:cs="Times New Roman"/>
                  <w:noProof/>
                  <w:sz w:val="24"/>
                  <w:lang w:val="en-US"/>
                </w:rPr>
              </w:pPr>
              <w:r w:rsidRPr="006B54DE">
                <w:rPr>
                  <w:rFonts w:ascii="Times New Roman" w:hAnsi="Times New Roman" w:cs="Times New Roman"/>
                  <w:noProof/>
                  <w:sz w:val="24"/>
                  <w:lang w:val="en-US"/>
                </w:rPr>
                <w:t xml:space="preserve">Gorton, I. (2011). </w:t>
              </w:r>
              <w:r w:rsidRPr="006B54DE">
                <w:rPr>
                  <w:rFonts w:ascii="Times New Roman" w:hAnsi="Times New Roman" w:cs="Times New Roman"/>
                  <w:i/>
                  <w:iCs/>
                  <w:noProof/>
                  <w:sz w:val="24"/>
                  <w:lang w:val="en-US"/>
                </w:rPr>
                <w:t>Essential Software Architecture</w:t>
              </w:r>
              <w:r w:rsidRPr="006B54DE">
                <w:rPr>
                  <w:rFonts w:ascii="Times New Roman" w:hAnsi="Times New Roman" w:cs="Times New Roman"/>
                  <w:noProof/>
                  <w:sz w:val="24"/>
                  <w:lang w:val="en-US"/>
                </w:rPr>
                <w:t xml:space="preserve"> (Segunda ed.). Springer.</w:t>
              </w:r>
            </w:p>
            <w:p w:rsidR="006B54DE" w:rsidRPr="006B54DE" w:rsidRDefault="006B54DE" w:rsidP="006B54DE">
              <w:pPr>
                <w:pStyle w:val="Bibliografa"/>
                <w:spacing w:line="360" w:lineRule="auto"/>
                <w:ind w:left="720" w:hanging="720"/>
                <w:rPr>
                  <w:rFonts w:ascii="Times New Roman" w:hAnsi="Times New Roman" w:cs="Times New Roman"/>
                  <w:noProof/>
                  <w:sz w:val="24"/>
                  <w:lang w:val="es-ES"/>
                </w:rPr>
              </w:pPr>
              <w:r w:rsidRPr="006B54DE">
                <w:rPr>
                  <w:rFonts w:ascii="Times New Roman" w:hAnsi="Times New Roman" w:cs="Times New Roman"/>
                  <w:noProof/>
                  <w:sz w:val="24"/>
                  <w:lang w:val="en-US"/>
                </w:rPr>
                <w:t xml:space="preserve">Kruchten, P. (1995). </w:t>
              </w:r>
              <w:r w:rsidRPr="006B54DE">
                <w:rPr>
                  <w:rFonts w:ascii="Times New Roman" w:hAnsi="Times New Roman" w:cs="Times New Roman"/>
                  <w:i/>
                  <w:iCs/>
                  <w:noProof/>
                  <w:sz w:val="24"/>
                  <w:lang w:val="en-US"/>
                </w:rPr>
                <w:t>Architectural Blueprints-The "4+1" View Model of Software Architecture.</w:t>
              </w:r>
              <w:r w:rsidRPr="006B54DE">
                <w:rPr>
                  <w:rFonts w:ascii="Times New Roman" w:hAnsi="Times New Roman" w:cs="Times New Roman"/>
                  <w:noProof/>
                  <w:sz w:val="24"/>
                  <w:lang w:val="en-US"/>
                </w:rPr>
                <w:t xml:space="preserve"> </w:t>
              </w:r>
              <w:r w:rsidRPr="006B54DE">
                <w:rPr>
                  <w:rFonts w:ascii="Times New Roman" w:hAnsi="Times New Roman" w:cs="Times New Roman"/>
                  <w:noProof/>
                  <w:sz w:val="24"/>
                  <w:lang w:val="es-ES"/>
                </w:rPr>
                <w:t>Recuperado el 2018, de https://www.cs.ubc.ca/~gregor/teaching/papers/4+1view-architecture.pdf.</w:t>
              </w:r>
            </w:p>
            <w:p w:rsidR="006B54DE" w:rsidRPr="006B54DE" w:rsidRDefault="006B54DE" w:rsidP="006B54DE">
              <w:pPr>
                <w:pStyle w:val="Bibliografa"/>
                <w:spacing w:line="360" w:lineRule="auto"/>
                <w:ind w:left="720" w:hanging="720"/>
                <w:rPr>
                  <w:rFonts w:ascii="Times New Roman" w:hAnsi="Times New Roman" w:cs="Times New Roman"/>
                  <w:noProof/>
                  <w:sz w:val="24"/>
                  <w:lang w:val="es-ES"/>
                </w:rPr>
              </w:pPr>
              <w:r w:rsidRPr="006B54DE">
                <w:rPr>
                  <w:rFonts w:ascii="Times New Roman" w:hAnsi="Times New Roman" w:cs="Times New Roman"/>
                  <w:noProof/>
                  <w:sz w:val="24"/>
                  <w:lang w:val="es-ES"/>
                </w:rPr>
                <w:t xml:space="preserve">Microsoft. (2015). </w:t>
              </w:r>
              <w:r w:rsidRPr="006B54DE">
                <w:rPr>
                  <w:rFonts w:ascii="Times New Roman" w:hAnsi="Times New Roman" w:cs="Times New Roman"/>
                  <w:i/>
                  <w:iCs/>
                  <w:noProof/>
                  <w:sz w:val="24"/>
                  <w:lang w:val="es-ES"/>
                </w:rPr>
                <w:t>Visual Studio</w:t>
              </w:r>
              <w:r w:rsidRPr="006B54DE">
                <w:rPr>
                  <w:rFonts w:ascii="Times New Roman" w:hAnsi="Times New Roman" w:cs="Times New Roman"/>
                  <w:noProof/>
                  <w:sz w:val="24"/>
                  <w:lang w:val="es-ES"/>
                </w:rPr>
                <w:t>. Obtenido de Conceptos básicos de prueba unitaría: https://msdn.microsoft.com/es-co/library/hh694602.aspx</w:t>
              </w:r>
            </w:p>
            <w:p w:rsidR="006B54DE" w:rsidRPr="006B54DE" w:rsidRDefault="006B54DE" w:rsidP="006B54DE">
              <w:pPr>
                <w:pStyle w:val="Bibliografa"/>
                <w:spacing w:line="360" w:lineRule="auto"/>
                <w:ind w:left="720" w:hanging="720"/>
                <w:rPr>
                  <w:rFonts w:ascii="Times New Roman" w:hAnsi="Times New Roman" w:cs="Times New Roman"/>
                  <w:noProof/>
                  <w:sz w:val="24"/>
                  <w:lang w:val="es-ES"/>
                </w:rPr>
              </w:pPr>
              <w:r w:rsidRPr="006B54DE">
                <w:rPr>
                  <w:rFonts w:ascii="Times New Roman" w:hAnsi="Times New Roman" w:cs="Times New Roman"/>
                  <w:noProof/>
                  <w:sz w:val="24"/>
                  <w:lang w:val="es-ES"/>
                </w:rPr>
                <w:t xml:space="preserve">Peña Melo, P. (Mayo de 2007). </w:t>
              </w:r>
              <w:r w:rsidRPr="006B54DE">
                <w:rPr>
                  <w:rFonts w:ascii="Times New Roman" w:hAnsi="Times New Roman" w:cs="Times New Roman"/>
                  <w:i/>
                  <w:iCs/>
                  <w:noProof/>
                  <w:sz w:val="24"/>
                  <w:lang w:val="es-ES"/>
                </w:rPr>
                <w:t>Pruebas de Software.</w:t>
              </w:r>
              <w:r w:rsidRPr="006B54DE">
                <w:rPr>
                  <w:rFonts w:ascii="Times New Roman" w:hAnsi="Times New Roman" w:cs="Times New Roman"/>
                  <w:noProof/>
                  <w:sz w:val="24"/>
                  <w:lang w:val="es-ES"/>
                </w:rPr>
                <w:t xml:space="preserve"> Obtenido de https://sophia.javeriana.edu.co/~lcdiaz/ingSw2007-1/EXP_PruebasSoftware_pPena.pdf</w:t>
              </w:r>
            </w:p>
            <w:p w:rsidR="006B54DE" w:rsidRPr="006B54DE" w:rsidRDefault="006B54DE" w:rsidP="006B54DE">
              <w:pPr>
                <w:pStyle w:val="Bibliografa"/>
                <w:spacing w:line="360" w:lineRule="auto"/>
                <w:ind w:left="720" w:hanging="720"/>
                <w:rPr>
                  <w:rFonts w:ascii="Times New Roman" w:hAnsi="Times New Roman" w:cs="Times New Roman"/>
                  <w:noProof/>
                  <w:sz w:val="24"/>
                  <w:lang w:val="es-ES"/>
                </w:rPr>
              </w:pPr>
              <w:r w:rsidRPr="006B54DE">
                <w:rPr>
                  <w:rFonts w:ascii="Times New Roman" w:hAnsi="Times New Roman" w:cs="Times New Roman"/>
                  <w:noProof/>
                  <w:sz w:val="24"/>
                  <w:lang w:val="es-ES"/>
                </w:rPr>
                <w:t xml:space="preserve">Piattini Velthuis, M. G. (1998). </w:t>
              </w:r>
              <w:r w:rsidRPr="006B54DE">
                <w:rPr>
                  <w:rFonts w:ascii="Times New Roman" w:hAnsi="Times New Roman" w:cs="Times New Roman"/>
                  <w:i/>
                  <w:iCs/>
                  <w:noProof/>
                  <w:sz w:val="24"/>
                  <w:lang w:val="es-ES"/>
                </w:rPr>
                <w:t>Fundamentos y modelos de bases de datos.</w:t>
              </w:r>
              <w:r w:rsidRPr="006B54DE">
                <w:rPr>
                  <w:rFonts w:ascii="Times New Roman" w:hAnsi="Times New Roman" w:cs="Times New Roman"/>
                  <w:noProof/>
                  <w:sz w:val="24"/>
                  <w:lang w:val="es-ES"/>
                </w:rPr>
                <w:t xml:space="preserve"> Madrid, España: Alfaomega Grupo Editor.</w:t>
              </w:r>
            </w:p>
            <w:p w:rsidR="006B54DE" w:rsidRPr="006B54DE" w:rsidRDefault="006B54DE" w:rsidP="006B54DE">
              <w:pPr>
                <w:pStyle w:val="Bibliografa"/>
                <w:spacing w:line="360" w:lineRule="auto"/>
                <w:ind w:left="720" w:hanging="720"/>
                <w:rPr>
                  <w:rFonts w:ascii="Times New Roman" w:hAnsi="Times New Roman" w:cs="Times New Roman"/>
                  <w:noProof/>
                  <w:sz w:val="24"/>
                  <w:lang w:val="en-US"/>
                </w:rPr>
              </w:pPr>
              <w:r w:rsidRPr="00F058CF">
                <w:rPr>
                  <w:rFonts w:ascii="Times New Roman" w:hAnsi="Times New Roman" w:cs="Times New Roman"/>
                  <w:noProof/>
                  <w:sz w:val="24"/>
                  <w:lang w:val="es-CO"/>
                </w:rPr>
                <w:t xml:space="preserve">Silberschatz, A., Korth, H. F., &amp; Sudarshan, S. (2006). </w:t>
              </w:r>
              <w:r w:rsidRPr="006B54DE">
                <w:rPr>
                  <w:rFonts w:ascii="Times New Roman" w:hAnsi="Times New Roman" w:cs="Times New Roman"/>
                  <w:i/>
                  <w:iCs/>
                  <w:noProof/>
                  <w:sz w:val="24"/>
                  <w:lang w:val="en-US"/>
                </w:rPr>
                <w:t>Database System Concepts</w:t>
              </w:r>
              <w:r w:rsidRPr="006B54DE">
                <w:rPr>
                  <w:rFonts w:ascii="Times New Roman" w:hAnsi="Times New Roman" w:cs="Times New Roman"/>
                  <w:noProof/>
                  <w:sz w:val="24"/>
                  <w:lang w:val="en-US"/>
                </w:rPr>
                <w:t xml:space="preserve"> (Quinta ed.). Mc Graw Hill.</w:t>
              </w:r>
            </w:p>
            <w:p w:rsidR="006B54DE" w:rsidRPr="00F058CF" w:rsidRDefault="006B54DE" w:rsidP="006B54DE">
              <w:pPr>
                <w:pStyle w:val="Bibliografa"/>
                <w:spacing w:line="360" w:lineRule="auto"/>
                <w:ind w:left="720" w:hanging="720"/>
                <w:rPr>
                  <w:rFonts w:ascii="Times New Roman" w:hAnsi="Times New Roman" w:cs="Times New Roman"/>
                  <w:noProof/>
                  <w:sz w:val="24"/>
                  <w:lang w:val="es-CO"/>
                </w:rPr>
              </w:pPr>
              <w:r w:rsidRPr="006B54DE">
                <w:rPr>
                  <w:rFonts w:ascii="Times New Roman" w:hAnsi="Times New Roman" w:cs="Times New Roman"/>
                  <w:noProof/>
                  <w:sz w:val="24"/>
                  <w:lang w:val="en-US"/>
                </w:rPr>
                <w:t xml:space="preserve">Sommerville, I. (2011). </w:t>
              </w:r>
              <w:r w:rsidRPr="006B54DE">
                <w:rPr>
                  <w:rFonts w:ascii="Times New Roman" w:hAnsi="Times New Roman" w:cs="Times New Roman"/>
                  <w:i/>
                  <w:iCs/>
                  <w:noProof/>
                  <w:sz w:val="24"/>
                  <w:lang w:val="en-US"/>
                </w:rPr>
                <w:t>Software Engineering</w:t>
              </w:r>
              <w:r w:rsidRPr="006B54DE">
                <w:rPr>
                  <w:rFonts w:ascii="Times New Roman" w:hAnsi="Times New Roman" w:cs="Times New Roman"/>
                  <w:noProof/>
                  <w:sz w:val="24"/>
                  <w:lang w:val="en-US"/>
                </w:rPr>
                <w:t xml:space="preserve"> (Novena ed.). </w:t>
              </w:r>
              <w:r w:rsidRPr="00F058CF">
                <w:rPr>
                  <w:rFonts w:ascii="Times New Roman" w:hAnsi="Times New Roman" w:cs="Times New Roman"/>
                  <w:noProof/>
                  <w:sz w:val="24"/>
                  <w:lang w:val="es-CO"/>
                </w:rPr>
                <w:t>Pearson Education.</w:t>
              </w:r>
            </w:p>
            <w:p w:rsidR="006B54DE" w:rsidRPr="006B54DE" w:rsidRDefault="006B54DE" w:rsidP="006B54DE">
              <w:pPr>
                <w:pStyle w:val="Bibliografa"/>
                <w:spacing w:line="360" w:lineRule="auto"/>
                <w:ind w:left="720" w:hanging="720"/>
                <w:rPr>
                  <w:rFonts w:ascii="Times New Roman" w:hAnsi="Times New Roman" w:cs="Times New Roman"/>
                  <w:noProof/>
                  <w:sz w:val="24"/>
                  <w:lang w:val="es-ES"/>
                </w:rPr>
              </w:pPr>
              <w:r w:rsidRPr="006B54DE">
                <w:rPr>
                  <w:rFonts w:ascii="Times New Roman" w:hAnsi="Times New Roman" w:cs="Times New Roman"/>
                  <w:noProof/>
                  <w:sz w:val="24"/>
                  <w:lang w:val="es-ES"/>
                </w:rPr>
                <w:t xml:space="preserve">Universidad de Alicante. (s.f.). </w:t>
              </w:r>
              <w:r w:rsidRPr="006B54DE">
                <w:rPr>
                  <w:rFonts w:ascii="Times New Roman" w:hAnsi="Times New Roman" w:cs="Times New Roman"/>
                  <w:i/>
                  <w:iCs/>
                  <w:noProof/>
                  <w:sz w:val="24"/>
                  <w:lang w:val="es-ES"/>
                </w:rPr>
                <w:t>Curso .NET con C#.</w:t>
              </w:r>
              <w:r w:rsidRPr="006B54DE">
                <w:rPr>
                  <w:rFonts w:ascii="Times New Roman" w:hAnsi="Times New Roman" w:cs="Times New Roman"/>
                  <w:noProof/>
                  <w:sz w:val="24"/>
                  <w:lang w:val="es-ES"/>
                </w:rPr>
                <w:t xml:space="preserve"> Obtenido de https://si.ua.es/es/documentacion/c-sharp/documentos/pruebas/07pruebasunitarias.pdf</w:t>
              </w:r>
            </w:p>
            <w:p w:rsidR="006B54DE" w:rsidRDefault="006B54DE" w:rsidP="006B54DE">
              <w:pPr>
                <w:spacing w:line="360" w:lineRule="auto"/>
              </w:pPr>
              <w:r w:rsidRPr="006B54DE">
                <w:rPr>
                  <w:rFonts w:ascii="Times New Roman" w:hAnsi="Times New Roman" w:cs="Times New Roman"/>
                  <w:b/>
                  <w:bCs/>
                  <w:sz w:val="24"/>
                </w:rPr>
                <w:fldChar w:fldCharType="end"/>
              </w:r>
            </w:p>
          </w:sdtContent>
        </w:sdt>
      </w:sdtContent>
    </w:sdt>
    <w:p w:rsidR="001B182E" w:rsidRPr="00E174E8" w:rsidRDefault="001B182E" w:rsidP="00E174E8"/>
    <w:p w:rsidR="001B182E" w:rsidRPr="00E174E8" w:rsidRDefault="001B182E" w:rsidP="00E174E8"/>
    <w:p w:rsidR="001B182E" w:rsidRPr="00E174E8" w:rsidRDefault="001B182E" w:rsidP="00E174E8"/>
    <w:p w:rsidR="001B182E" w:rsidRDefault="001B182E" w:rsidP="001B182E">
      <w:pPr>
        <w:rPr>
          <w:lang w:val="es-CO"/>
        </w:rPr>
      </w:pPr>
    </w:p>
    <w:p w:rsidR="001B182E" w:rsidRDefault="001B182E" w:rsidP="001B182E">
      <w:pPr>
        <w:rPr>
          <w:lang w:val="es-CO"/>
        </w:rPr>
      </w:pPr>
    </w:p>
    <w:p w:rsidR="001B182E" w:rsidRDefault="001B182E" w:rsidP="001B182E">
      <w:pPr>
        <w:rPr>
          <w:lang w:val="es-CO"/>
        </w:rPr>
      </w:pPr>
    </w:p>
    <w:p w:rsidR="001B182E" w:rsidRDefault="001B182E" w:rsidP="001B182E">
      <w:pPr>
        <w:rPr>
          <w:lang w:val="es-CO"/>
        </w:rPr>
      </w:pPr>
    </w:p>
    <w:p w:rsidR="00E174E8" w:rsidRPr="001B182E" w:rsidRDefault="00E174E8" w:rsidP="001B182E">
      <w:pPr>
        <w:rPr>
          <w:lang w:val="es-CO"/>
        </w:rPr>
      </w:pPr>
    </w:p>
    <w:p w:rsidR="008A6A2C" w:rsidRPr="004C188C" w:rsidRDefault="008A6A2C" w:rsidP="001B182E">
      <w:pPr>
        <w:pStyle w:val="Ttulo1"/>
        <w:spacing w:line="360" w:lineRule="auto"/>
        <w:rPr>
          <w:rFonts w:ascii="Times New Roman" w:hAnsi="Times New Roman"/>
          <w:b/>
          <w:color w:val="auto"/>
          <w:sz w:val="28"/>
          <w:lang w:val="es-CO"/>
        </w:rPr>
      </w:pPr>
      <w:bookmarkStart w:id="71" w:name="_Toc516919514"/>
      <w:r>
        <w:rPr>
          <w:rFonts w:ascii="Times New Roman" w:hAnsi="Times New Roman"/>
          <w:b/>
          <w:color w:val="auto"/>
          <w:sz w:val="28"/>
          <w:lang w:val="es-CO"/>
        </w:rPr>
        <w:lastRenderedPageBreak/>
        <w:t>ANEXOS</w:t>
      </w:r>
      <w:bookmarkEnd w:id="71"/>
    </w:p>
    <w:p w:rsidR="001B182E" w:rsidRPr="00E5296F" w:rsidRDefault="00E5296F" w:rsidP="001B182E">
      <w:pPr>
        <w:pStyle w:val="Prrafodelista"/>
        <w:numPr>
          <w:ilvl w:val="0"/>
          <w:numId w:val="9"/>
        </w:numPr>
        <w:spacing w:line="360" w:lineRule="auto"/>
        <w:rPr>
          <w:rStyle w:val="Hipervnculo"/>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"Anexos/Imagenes%20Anexo_BPMs_SOLVO" </w:instrText>
      </w:r>
      <w:r>
        <w:rPr>
          <w:rFonts w:ascii="Times New Roman" w:eastAsia="Times New Roman" w:hAnsi="Times New Roman" w:cs="Times New Roman"/>
          <w:sz w:val="24"/>
          <w:szCs w:val="24"/>
        </w:rPr>
        <w:fldChar w:fldCharType="separate"/>
      </w:r>
      <w:r w:rsidR="001B182E" w:rsidRPr="00E5296F">
        <w:rPr>
          <w:rStyle w:val="Hipervnculo"/>
          <w:rFonts w:ascii="Times New Roman" w:eastAsia="Times New Roman" w:hAnsi="Times New Roman" w:cs="Times New Roman"/>
          <w:sz w:val="24"/>
          <w:szCs w:val="24"/>
        </w:rPr>
        <w:t>Anexo_BPMs_SOLVO</w:t>
      </w:r>
    </w:p>
    <w:p w:rsidR="001B182E" w:rsidRPr="001B182E" w:rsidRDefault="00E5296F" w:rsidP="001B182E">
      <w:pPr>
        <w:pStyle w:val="Prrafodelista"/>
        <w:numPr>
          <w:ilvl w:val="0"/>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hyperlink r:id="rId54" w:history="1">
        <w:r w:rsidR="001B182E" w:rsidRPr="001B182E">
          <w:rPr>
            <w:rStyle w:val="Hipervnculo"/>
            <w:rFonts w:ascii="Times New Roman" w:eastAsia="Times New Roman" w:hAnsi="Times New Roman" w:cs="Times New Roman"/>
            <w:sz w:val="24"/>
            <w:szCs w:val="24"/>
          </w:rPr>
          <w:t>Vista_Logica_CUArq</w:t>
        </w:r>
      </w:hyperlink>
    </w:p>
    <w:p w:rsidR="008A6A2C" w:rsidRPr="001B182E" w:rsidRDefault="00F63447" w:rsidP="001B182E">
      <w:pPr>
        <w:pStyle w:val="Prrafodelista"/>
        <w:numPr>
          <w:ilvl w:val="0"/>
          <w:numId w:val="9"/>
        </w:numPr>
        <w:spacing w:line="360" w:lineRule="auto"/>
        <w:rPr>
          <w:rFonts w:ascii="Times New Roman" w:eastAsia="Times New Roman" w:hAnsi="Times New Roman" w:cs="Times New Roman"/>
          <w:sz w:val="24"/>
          <w:szCs w:val="24"/>
        </w:rPr>
      </w:pPr>
      <w:hyperlink r:id="rId55" w:history="1">
        <w:r w:rsidR="001B182E" w:rsidRPr="001B182E">
          <w:rPr>
            <w:rStyle w:val="Hipervnculo"/>
            <w:rFonts w:ascii="Times New Roman" w:eastAsia="Times New Roman" w:hAnsi="Times New Roman" w:cs="Times New Roman"/>
            <w:sz w:val="24"/>
            <w:szCs w:val="24"/>
          </w:rPr>
          <w:t>Anexo_Documento_CU_ArqSig_0.2</w:t>
        </w:r>
      </w:hyperlink>
    </w:p>
    <w:p w:rsidR="001B182E" w:rsidRPr="001B182E" w:rsidRDefault="00F63447" w:rsidP="001B182E">
      <w:pPr>
        <w:pStyle w:val="Prrafodelista"/>
        <w:numPr>
          <w:ilvl w:val="0"/>
          <w:numId w:val="9"/>
        </w:numPr>
        <w:spacing w:line="360" w:lineRule="auto"/>
        <w:rPr>
          <w:rFonts w:ascii="Times New Roman" w:eastAsia="Times New Roman" w:hAnsi="Times New Roman" w:cs="Times New Roman"/>
          <w:sz w:val="24"/>
          <w:szCs w:val="24"/>
        </w:rPr>
      </w:pPr>
      <w:hyperlink r:id="rId56" w:history="1">
        <w:r w:rsidR="001B182E" w:rsidRPr="001B182E">
          <w:rPr>
            <w:rStyle w:val="Hipervnculo"/>
            <w:rFonts w:ascii="Times New Roman" w:eastAsia="Times New Roman" w:hAnsi="Times New Roman" w:cs="Times New Roman"/>
            <w:sz w:val="24"/>
            <w:szCs w:val="24"/>
          </w:rPr>
          <w:t>Anexo_Documento_CU_SOLVO_0.7</w:t>
        </w:r>
      </w:hyperlink>
    </w:p>
    <w:p w:rsidR="001B182E" w:rsidRPr="001B182E" w:rsidRDefault="00F63447" w:rsidP="001B182E">
      <w:pPr>
        <w:pStyle w:val="Prrafodelista"/>
        <w:numPr>
          <w:ilvl w:val="0"/>
          <w:numId w:val="9"/>
        </w:numPr>
        <w:spacing w:line="360" w:lineRule="auto"/>
        <w:rPr>
          <w:rFonts w:ascii="Times New Roman" w:eastAsia="Times New Roman" w:hAnsi="Times New Roman" w:cs="Times New Roman"/>
          <w:sz w:val="24"/>
          <w:szCs w:val="24"/>
        </w:rPr>
      </w:pPr>
      <w:hyperlink r:id="rId57" w:history="1">
        <w:r w:rsidR="001B182E" w:rsidRPr="001B182E">
          <w:rPr>
            <w:rStyle w:val="Hipervnculo"/>
            <w:rFonts w:ascii="Times New Roman" w:eastAsia="Times New Roman" w:hAnsi="Times New Roman" w:cs="Times New Roman"/>
            <w:sz w:val="24"/>
            <w:szCs w:val="24"/>
          </w:rPr>
          <w:t>Anexo_Vista_Despliegue-SOLVO</w:t>
        </w:r>
      </w:hyperlink>
    </w:p>
    <w:p w:rsidR="001B182E" w:rsidRPr="001B182E" w:rsidRDefault="00F63447" w:rsidP="001B182E">
      <w:pPr>
        <w:pStyle w:val="Prrafodelista"/>
        <w:numPr>
          <w:ilvl w:val="0"/>
          <w:numId w:val="9"/>
        </w:numPr>
        <w:spacing w:line="360" w:lineRule="auto"/>
        <w:rPr>
          <w:rFonts w:ascii="Times New Roman" w:eastAsia="Times New Roman" w:hAnsi="Times New Roman" w:cs="Times New Roman"/>
          <w:sz w:val="24"/>
          <w:szCs w:val="24"/>
        </w:rPr>
      </w:pPr>
      <w:hyperlink r:id="rId58" w:history="1">
        <w:r w:rsidR="001B182E" w:rsidRPr="001B182E">
          <w:rPr>
            <w:rStyle w:val="Hipervnculo"/>
            <w:rFonts w:ascii="Times New Roman" w:eastAsia="Times New Roman" w:hAnsi="Times New Roman" w:cs="Times New Roman"/>
            <w:sz w:val="24"/>
            <w:szCs w:val="24"/>
          </w:rPr>
          <w:t>Anexo_Vista_Fisica-SOLVO</w:t>
        </w:r>
      </w:hyperlink>
    </w:p>
    <w:p w:rsidR="001B182E" w:rsidRPr="001B182E" w:rsidRDefault="00F63447" w:rsidP="001B182E">
      <w:pPr>
        <w:pStyle w:val="Prrafodelista"/>
        <w:numPr>
          <w:ilvl w:val="0"/>
          <w:numId w:val="9"/>
        </w:numPr>
        <w:spacing w:line="360" w:lineRule="auto"/>
        <w:rPr>
          <w:rFonts w:ascii="Times New Roman" w:eastAsia="Times New Roman" w:hAnsi="Times New Roman" w:cs="Times New Roman"/>
          <w:sz w:val="24"/>
          <w:szCs w:val="24"/>
        </w:rPr>
      </w:pPr>
      <w:hyperlink r:id="rId59" w:history="1">
        <w:r w:rsidR="001B182E" w:rsidRPr="001B182E">
          <w:rPr>
            <w:rStyle w:val="Hipervnculo"/>
            <w:rFonts w:ascii="Times New Roman" w:eastAsia="Times New Roman" w:hAnsi="Times New Roman" w:cs="Times New Roman"/>
            <w:sz w:val="24"/>
            <w:szCs w:val="24"/>
          </w:rPr>
          <w:t>Anexo_Vista_Logica-SOLVO</w:t>
        </w:r>
      </w:hyperlink>
    </w:p>
    <w:p w:rsidR="001B182E" w:rsidRPr="001B182E" w:rsidRDefault="00F63447" w:rsidP="001B182E">
      <w:pPr>
        <w:pStyle w:val="Prrafodelista"/>
        <w:numPr>
          <w:ilvl w:val="0"/>
          <w:numId w:val="9"/>
        </w:numPr>
        <w:spacing w:line="360" w:lineRule="auto"/>
        <w:rPr>
          <w:rFonts w:ascii="Times New Roman" w:eastAsia="Times New Roman" w:hAnsi="Times New Roman" w:cs="Times New Roman"/>
          <w:sz w:val="24"/>
          <w:szCs w:val="24"/>
        </w:rPr>
      </w:pPr>
      <w:hyperlink r:id="rId60" w:history="1">
        <w:r w:rsidR="001B182E" w:rsidRPr="001B182E">
          <w:rPr>
            <w:rStyle w:val="Hipervnculo"/>
            <w:rFonts w:ascii="Times New Roman" w:eastAsia="Times New Roman" w:hAnsi="Times New Roman" w:cs="Times New Roman"/>
            <w:sz w:val="24"/>
            <w:szCs w:val="24"/>
          </w:rPr>
          <w:t>Casos_de_Uso-SOLVO</w:t>
        </w:r>
      </w:hyperlink>
    </w:p>
    <w:p w:rsidR="001B182E" w:rsidRPr="001B182E" w:rsidRDefault="00F63447" w:rsidP="001B182E">
      <w:pPr>
        <w:pStyle w:val="Prrafodelista"/>
        <w:numPr>
          <w:ilvl w:val="0"/>
          <w:numId w:val="9"/>
        </w:numPr>
        <w:spacing w:line="360" w:lineRule="auto"/>
        <w:rPr>
          <w:rFonts w:ascii="Times New Roman" w:eastAsia="Times New Roman" w:hAnsi="Times New Roman" w:cs="Times New Roman"/>
          <w:sz w:val="24"/>
          <w:szCs w:val="24"/>
        </w:rPr>
      </w:pPr>
      <w:hyperlink r:id="rId61" w:history="1">
        <w:r w:rsidR="001B182E" w:rsidRPr="001B182E">
          <w:rPr>
            <w:rStyle w:val="Hipervnculo"/>
            <w:rFonts w:ascii="Times New Roman" w:eastAsia="Times New Roman" w:hAnsi="Times New Roman" w:cs="Times New Roman"/>
            <w:sz w:val="24"/>
            <w:szCs w:val="24"/>
          </w:rPr>
          <w:t>Diagramas de Contexto – SOLVO</w:t>
        </w:r>
      </w:hyperlink>
    </w:p>
    <w:p w:rsidR="001B182E" w:rsidRPr="001B182E" w:rsidRDefault="00F63447" w:rsidP="001B182E">
      <w:pPr>
        <w:pStyle w:val="Prrafodelista"/>
        <w:numPr>
          <w:ilvl w:val="0"/>
          <w:numId w:val="9"/>
        </w:numPr>
        <w:spacing w:line="360" w:lineRule="auto"/>
        <w:rPr>
          <w:rFonts w:ascii="Times New Roman" w:eastAsia="Times New Roman" w:hAnsi="Times New Roman" w:cs="Times New Roman"/>
          <w:sz w:val="24"/>
          <w:szCs w:val="24"/>
        </w:rPr>
      </w:pPr>
      <w:hyperlink r:id="rId62" w:history="1">
        <w:r w:rsidR="001B182E" w:rsidRPr="001B182E">
          <w:rPr>
            <w:rStyle w:val="Hipervnculo"/>
            <w:rFonts w:ascii="Times New Roman" w:eastAsia="Times New Roman" w:hAnsi="Times New Roman" w:cs="Times New Roman"/>
            <w:sz w:val="24"/>
            <w:szCs w:val="24"/>
          </w:rPr>
          <w:t>DiagramaDeClases</w:t>
        </w:r>
        <w:r w:rsidR="00E5296F">
          <w:rPr>
            <w:rStyle w:val="Hipervnculo"/>
            <w:rFonts w:ascii="Times New Roman" w:eastAsia="Times New Roman" w:hAnsi="Times New Roman" w:cs="Times New Roman"/>
            <w:sz w:val="24"/>
            <w:szCs w:val="24"/>
          </w:rPr>
          <w:t xml:space="preserve"> </w:t>
        </w:r>
        <w:r w:rsidR="001B182E" w:rsidRPr="001B182E">
          <w:rPr>
            <w:rStyle w:val="Hipervnculo"/>
            <w:rFonts w:ascii="Times New Roman" w:eastAsia="Times New Roman" w:hAnsi="Times New Roman" w:cs="Times New Roman"/>
            <w:sz w:val="24"/>
            <w:szCs w:val="24"/>
          </w:rPr>
          <w:t>-</w:t>
        </w:r>
        <w:r w:rsidR="00E5296F">
          <w:rPr>
            <w:rStyle w:val="Hipervnculo"/>
            <w:rFonts w:ascii="Times New Roman" w:eastAsia="Times New Roman" w:hAnsi="Times New Roman" w:cs="Times New Roman"/>
            <w:sz w:val="24"/>
            <w:szCs w:val="24"/>
          </w:rPr>
          <w:t xml:space="preserve"> </w:t>
        </w:r>
        <w:r w:rsidR="001B182E" w:rsidRPr="001B182E">
          <w:rPr>
            <w:rStyle w:val="Hipervnculo"/>
            <w:rFonts w:ascii="Times New Roman" w:eastAsia="Times New Roman" w:hAnsi="Times New Roman" w:cs="Times New Roman"/>
            <w:sz w:val="24"/>
            <w:szCs w:val="24"/>
          </w:rPr>
          <w:t>SOLVO</w:t>
        </w:r>
      </w:hyperlink>
    </w:p>
    <w:p w:rsidR="001B182E" w:rsidRPr="00E5296F" w:rsidRDefault="00F63447" w:rsidP="001B182E">
      <w:pPr>
        <w:pStyle w:val="Prrafodelista"/>
        <w:numPr>
          <w:ilvl w:val="0"/>
          <w:numId w:val="9"/>
        </w:numPr>
        <w:spacing w:line="360" w:lineRule="auto"/>
        <w:rPr>
          <w:rStyle w:val="Hipervnculo"/>
          <w:rFonts w:ascii="Times New Roman" w:eastAsia="Times New Roman" w:hAnsi="Times New Roman" w:cs="Times New Roman"/>
          <w:color w:val="000000"/>
          <w:sz w:val="24"/>
          <w:szCs w:val="24"/>
          <w:u w:val="none"/>
        </w:rPr>
      </w:pPr>
      <w:hyperlink r:id="rId63" w:history="1">
        <w:r w:rsidR="001B182E" w:rsidRPr="001B182E">
          <w:rPr>
            <w:rStyle w:val="Hipervnculo"/>
            <w:rFonts w:ascii="Times New Roman" w:eastAsia="Times New Roman" w:hAnsi="Times New Roman" w:cs="Times New Roman"/>
            <w:sz w:val="24"/>
            <w:szCs w:val="24"/>
          </w:rPr>
          <w:t>Vista_Datos</w:t>
        </w:r>
        <w:r w:rsidR="00E5296F">
          <w:rPr>
            <w:rStyle w:val="Hipervnculo"/>
            <w:rFonts w:ascii="Times New Roman" w:eastAsia="Times New Roman" w:hAnsi="Times New Roman" w:cs="Times New Roman"/>
            <w:sz w:val="24"/>
            <w:szCs w:val="24"/>
          </w:rPr>
          <w:t xml:space="preserve"> </w:t>
        </w:r>
        <w:r w:rsidR="001B182E" w:rsidRPr="001B182E">
          <w:rPr>
            <w:rStyle w:val="Hipervnculo"/>
            <w:rFonts w:ascii="Times New Roman" w:eastAsia="Times New Roman" w:hAnsi="Times New Roman" w:cs="Times New Roman"/>
            <w:sz w:val="24"/>
            <w:szCs w:val="24"/>
          </w:rPr>
          <w:t>-</w:t>
        </w:r>
        <w:r w:rsidR="00E5296F">
          <w:rPr>
            <w:rStyle w:val="Hipervnculo"/>
            <w:rFonts w:ascii="Times New Roman" w:eastAsia="Times New Roman" w:hAnsi="Times New Roman" w:cs="Times New Roman"/>
            <w:sz w:val="24"/>
            <w:szCs w:val="24"/>
          </w:rPr>
          <w:t xml:space="preserve"> </w:t>
        </w:r>
        <w:r w:rsidR="001B182E" w:rsidRPr="001B182E">
          <w:rPr>
            <w:rStyle w:val="Hipervnculo"/>
            <w:rFonts w:ascii="Times New Roman" w:eastAsia="Times New Roman" w:hAnsi="Times New Roman" w:cs="Times New Roman"/>
            <w:sz w:val="24"/>
            <w:szCs w:val="24"/>
          </w:rPr>
          <w:t>SOLVO</w:t>
        </w:r>
      </w:hyperlink>
    </w:p>
    <w:p w:rsidR="00E5296F" w:rsidRPr="001B182E" w:rsidRDefault="00F63447" w:rsidP="001B182E">
      <w:pPr>
        <w:pStyle w:val="Prrafodelista"/>
        <w:numPr>
          <w:ilvl w:val="0"/>
          <w:numId w:val="9"/>
        </w:numPr>
        <w:spacing w:line="360" w:lineRule="auto"/>
        <w:rPr>
          <w:rFonts w:ascii="Times New Roman" w:eastAsia="Times New Roman" w:hAnsi="Times New Roman" w:cs="Times New Roman"/>
          <w:sz w:val="24"/>
          <w:szCs w:val="24"/>
        </w:rPr>
      </w:pPr>
      <w:hyperlink r:id="rId64" w:history="1">
        <w:r w:rsidR="00E5296F" w:rsidRPr="00E5296F">
          <w:rPr>
            <w:rStyle w:val="Hipervnculo"/>
            <w:rFonts w:ascii="Times New Roman" w:eastAsia="Times New Roman" w:hAnsi="Times New Roman" w:cs="Times New Roman"/>
            <w:sz w:val="24"/>
            <w:szCs w:val="24"/>
          </w:rPr>
          <w:t>Manual de Usuario - SOLVO</w:t>
        </w:r>
      </w:hyperlink>
    </w:p>
    <w:sectPr w:rsidR="00E5296F" w:rsidRPr="001B182E" w:rsidSect="0070489D">
      <w:pgSz w:w="11909" w:h="16834"/>
      <w:pgMar w:top="1440" w:right="1440" w:bottom="1440" w:left="1440" w:header="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447" w:rsidRDefault="00F63447" w:rsidP="001F76DF">
      <w:pPr>
        <w:spacing w:line="240" w:lineRule="auto"/>
      </w:pPr>
      <w:r>
        <w:separator/>
      </w:r>
    </w:p>
  </w:endnote>
  <w:endnote w:type="continuationSeparator" w:id="0">
    <w:p w:rsidR="00F63447" w:rsidRDefault="00F63447" w:rsidP="001F76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ejaVu Sans">
    <w:altName w:val="Arial"/>
    <w:charset w:val="00"/>
    <w:family w:val="swiss"/>
    <w:pitch w:val="variable"/>
    <w:sig w:usb0="E7000EFF" w:usb1="5200F5FF" w:usb2="0A242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537574"/>
      <w:docPartObj>
        <w:docPartGallery w:val="Page Numbers (Bottom of Page)"/>
        <w:docPartUnique/>
      </w:docPartObj>
    </w:sdtPr>
    <w:sdtEndPr/>
    <w:sdtContent>
      <w:p w:rsidR="00F13DED" w:rsidRDefault="00F13DED">
        <w:pPr>
          <w:pStyle w:val="Piedepgina"/>
          <w:jc w:val="right"/>
        </w:pPr>
        <w:r w:rsidRPr="000123E9">
          <w:rPr>
            <w:rFonts w:ascii="Times New Roman" w:hAnsi="Times New Roman" w:cs="Times New Roman"/>
          </w:rPr>
          <w:fldChar w:fldCharType="begin"/>
        </w:r>
        <w:r w:rsidRPr="000123E9">
          <w:rPr>
            <w:rFonts w:ascii="Times New Roman" w:hAnsi="Times New Roman" w:cs="Times New Roman"/>
          </w:rPr>
          <w:instrText>PAGE   \* MERGEFORMAT</w:instrText>
        </w:r>
        <w:r w:rsidRPr="000123E9">
          <w:rPr>
            <w:rFonts w:ascii="Times New Roman" w:hAnsi="Times New Roman" w:cs="Times New Roman"/>
          </w:rPr>
          <w:fldChar w:fldCharType="separate"/>
        </w:r>
        <w:r w:rsidR="008700E0" w:rsidRPr="008700E0">
          <w:rPr>
            <w:rFonts w:ascii="Times New Roman" w:hAnsi="Times New Roman" w:cs="Times New Roman"/>
            <w:noProof/>
            <w:lang w:val="es-ES"/>
          </w:rPr>
          <w:t>3</w:t>
        </w:r>
        <w:r w:rsidRPr="000123E9">
          <w:rPr>
            <w:rFonts w:ascii="Times New Roman" w:hAnsi="Times New Roman" w:cs="Times New Roman"/>
          </w:rPr>
          <w:fldChar w:fldCharType="end"/>
        </w:r>
      </w:p>
    </w:sdtContent>
  </w:sdt>
  <w:p w:rsidR="00F13DED" w:rsidRDefault="00F13D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512001"/>
      <w:docPartObj>
        <w:docPartGallery w:val="Page Numbers (Bottom of Page)"/>
        <w:docPartUnique/>
      </w:docPartObj>
    </w:sdtPr>
    <w:sdtEndPr/>
    <w:sdtContent>
      <w:p w:rsidR="00F13DED" w:rsidRDefault="00F13DED">
        <w:pPr>
          <w:pStyle w:val="Piedepgina"/>
          <w:jc w:val="right"/>
        </w:pPr>
        <w:r>
          <w:fldChar w:fldCharType="begin"/>
        </w:r>
        <w:r>
          <w:instrText>PAGE   \* MERGEFORMAT</w:instrText>
        </w:r>
        <w:r>
          <w:fldChar w:fldCharType="separate"/>
        </w:r>
        <w:r w:rsidR="008700E0" w:rsidRPr="008700E0">
          <w:rPr>
            <w:noProof/>
            <w:lang w:val="es-ES"/>
          </w:rPr>
          <w:t>0</w:t>
        </w:r>
        <w:r>
          <w:fldChar w:fldCharType="end"/>
        </w:r>
      </w:p>
    </w:sdtContent>
  </w:sdt>
  <w:p w:rsidR="00F13DED" w:rsidRDefault="00F13D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447" w:rsidRDefault="00F63447" w:rsidP="001F76DF">
      <w:pPr>
        <w:spacing w:line="240" w:lineRule="auto"/>
      </w:pPr>
      <w:r>
        <w:separator/>
      </w:r>
    </w:p>
  </w:footnote>
  <w:footnote w:type="continuationSeparator" w:id="0">
    <w:p w:rsidR="00F63447" w:rsidRDefault="00F63447" w:rsidP="001F76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DED" w:rsidRDefault="00F63447">
    <w:pPr>
      <w:pStyle w:val="Encabezado"/>
    </w:pPr>
    <w:r>
      <w:rPr>
        <w:noProof/>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3974" o:spid="_x0000_s2050" type="#_x0000_t75" style="position:absolute;margin-left:0;margin-top:0;width:450.55pt;height:152.15pt;z-index:-251657216;mso-position-horizontal:center;mso-position-horizontal-relative:margin;mso-position-vertical:center;mso-position-vertical-relative:margin" o:allowincell="f">
          <v:imagedata r:id="rId1" o:title="SOLV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DED" w:rsidRDefault="00F63447">
    <w:pPr>
      <w:pStyle w:val="Encabezado"/>
    </w:pPr>
    <w:r>
      <w:rPr>
        <w:noProof/>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3975" o:spid="_x0000_s2051" type="#_x0000_t75" style="position:absolute;margin-left:0;margin-top:0;width:450.55pt;height:152.15pt;z-index:-251656192;mso-position-horizontal:center;mso-position-horizontal-relative:margin;mso-position-vertical:center;mso-position-vertical-relative:margin" o:allowincell="f">
          <v:imagedata r:id="rId1" o:title="SOLV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DED" w:rsidRDefault="00F63447">
    <w:pPr>
      <w:pStyle w:val="Encabezado"/>
    </w:pPr>
    <w:r>
      <w:rPr>
        <w:noProof/>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3973" o:spid="_x0000_s2049" type="#_x0000_t75" style="position:absolute;margin-left:0;margin-top:0;width:450.55pt;height:152.15pt;z-index:-251658240;mso-position-horizontal:center;mso-position-horizontal-relative:margin;mso-position-vertical:center;mso-position-vertical-relative:margin" o:allowincell="f">
          <v:imagedata r:id="rId1" o:title="SOLV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6E1F"/>
    <w:multiLevelType w:val="hybridMultilevel"/>
    <w:tmpl w:val="E4088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A93BB7"/>
    <w:multiLevelType w:val="multilevel"/>
    <w:tmpl w:val="4080E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613987"/>
    <w:multiLevelType w:val="multilevel"/>
    <w:tmpl w:val="67720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E125E4"/>
    <w:multiLevelType w:val="multilevel"/>
    <w:tmpl w:val="88EA1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2430B1"/>
    <w:multiLevelType w:val="multilevel"/>
    <w:tmpl w:val="A128FD8C"/>
    <w:lvl w:ilvl="0">
      <w:start w:val="1"/>
      <w:numFmt w:val="decimal"/>
      <w:lvlText w:val="%1."/>
      <w:lvlJc w:val="right"/>
      <w:pPr>
        <w:ind w:left="720" w:hanging="360"/>
      </w:pPr>
      <w:rPr>
        <w:rFonts w:ascii="Times New Roman" w:eastAsia="Arial" w:hAnsi="Times New Roman" w:cs="Times New Roman" w:hint="default"/>
        <w:b/>
        <w:u w:val="none"/>
      </w:rPr>
    </w:lvl>
    <w:lvl w:ilvl="1">
      <w:start w:val="1"/>
      <w:numFmt w:val="decimal"/>
      <w:lvlText w:val="%1.%2."/>
      <w:lvlJc w:val="right"/>
      <w:pPr>
        <w:ind w:left="1440" w:hanging="360"/>
      </w:pPr>
      <w:rPr>
        <w:rFonts w:ascii="Times New Roman" w:eastAsia="Arial" w:hAnsi="Times New Roman" w:cs="Times New Roman" w:hint="default"/>
        <w:b/>
        <w:u w:val="none"/>
      </w:rPr>
    </w:lvl>
    <w:lvl w:ilvl="2">
      <w:start w:val="1"/>
      <w:numFmt w:val="decimal"/>
      <w:lvlText w:val="%1.%2.%3."/>
      <w:lvlJc w:val="right"/>
      <w:pPr>
        <w:ind w:left="2160" w:hanging="360"/>
      </w:pPr>
      <w:rPr>
        <w:rFonts w:ascii="Times New Roman" w:eastAsia="Arial" w:hAnsi="Times New Roman" w:cs="Times New Roman" w:hint="default"/>
        <w:b/>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404979B2"/>
    <w:multiLevelType w:val="hybridMultilevel"/>
    <w:tmpl w:val="F36C1A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8520D5"/>
    <w:multiLevelType w:val="multilevel"/>
    <w:tmpl w:val="75F01350"/>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B4201DB"/>
    <w:multiLevelType w:val="multilevel"/>
    <w:tmpl w:val="B26EC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0514CD"/>
    <w:multiLevelType w:val="multilevel"/>
    <w:tmpl w:val="67EC290E"/>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D2165D8"/>
    <w:multiLevelType w:val="multilevel"/>
    <w:tmpl w:val="D0F6F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4"/>
  </w:num>
  <w:num w:numId="4">
    <w:abstractNumId w:val="3"/>
  </w:num>
  <w:num w:numId="5">
    <w:abstractNumId w:val="9"/>
  </w:num>
  <w:num w:numId="6">
    <w:abstractNumId w:val="8"/>
  </w:num>
  <w:num w:numId="7">
    <w:abstractNumId w:val="6"/>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6421C1"/>
    <w:rsid w:val="00000295"/>
    <w:rsid w:val="000057F9"/>
    <w:rsid w:val="00011B2E"/>
    <w:rsid w:val="000123E9"/>
    <w:rsid w:val="00027F31"/>
    <w:rsid w:val="00043913"/>
    <w:rsid w:val="000B2073"/>
    <w:rsid w:val="000C012C"/>
    <w:rsid w:val="000D6AE1"/>
    <w:rsid w:val="001163E8"/>
    <w:rsid w:val="00120A36"/>
    <w:rsid w:val="00171A96"/>
    <w:rsid w:val="00172A51"/>
    <w:rsid w:val="00175208"/>
    <w:rsid w:val="0018614D"/>
    <w:rsid w:val="001B182E"/>
    <w:rsid w:val="001F76DF"/>
    <w:rsid w:val="00201A95"/>
    <w:rsid w:val="002068AA"/>
    <w:rsid w:val="00230FB5"/>
    <w:rsid w:val="00232D99"/>
    <w:rsid w:val="002603C8"/>
    <w:rsid w:val="0026611B"/>
    <w:rsid w:val="00277506"/>
    <w:rsid w:val="00294524"/>
    <w:rsid w:val="002B1059"/>
    <w:rsid w:val="002D5337"/>
    <w:rsid w:val="002E2510"/>
    <w:rsid w:val="002F7B58"/>
    <w:rsid w:val="00317299"/>
    <w:rsid w:val="00342ED4"/>
    <w:rsid w:val="00355B44"/>
    <w:rsid w:val="003610F9"/>
    <w:rsid w:val="00375E6B"/>
    <w:rsid w:val="0037732F"/>
    <w:rsid w:val="00377DF4"/>
    <w:rsid w:val="003921E6"/>
    <w:rsid w:val="003A4DF2"/>
    <w:rsid w:val="003A77C5"/>
    <w:rsid w:val="003C14D9"/>
    <w:rsid w:val="003C2B05"/>
    <w:rsid w:val="00482637"/>
    <w:rsid w:val="0048513E"/>
    <w:rsid w:val="004A5461"/>
    <w:rsid w:val="004B1739"/>
    <w:rsid w:val="004C188C"/>
    <w:rsid w:val="004D72D4"/>
    <w:rsid w:val="004F4BD2"/>
    <w:rsid w:val="00582334"/>
    <w:rsid w:val="00601B90"/>
    <w:rsid w:val="00617313"/>
    <w:rsid w:val="00621B2E"/>
    <w:rsid w:val="006421C1"/>
    <w:rsid w:val="0066710E"/>
    <w:rsid w:val="006B54DE"/>
    <w:rsid w:val="006D1EDA"/>
    <w:rsid w:val="0070489D"/>
    <w:rsid w:val="007343A8"/>
    <w:rsid w:val="0073529D"/>
    <w:rsid w:val="007A0251"/>
    <w:rsid w:val="007B6EEF"/>
    <w:rsid w:val="008222D9"/>
    <w:rsid w:val="00833788"/>
    <w:rsid w:val="00857BC8"/>
    <w:rsid w:val="00861CDD"/>
    <w:rsid w:val="008700E0"/>
    <w:rsid w:val="008852F8"/>
    <w:rsid w:val="00886483"/>
    <w:rsid w:val="008A6A2C"/>
    <w:rsid w:val="008C2741"/>
    <w:rsid w:val="008C44E7"/>
    <w:rsid w:val="008F3DD3"/>
    <w:rsid w:val="008F6718"/>
    <w:rsid w:val="00912A20"/>
    <w:rsid w:val="009209EE"/>
    <w:rsid w:val="00922D66"/>
    <w:rsid w:val="00942A60"/>
    <w:rsid w:val="00947B9B"/>
    <w:rsid w:val="0095371D"/>
    <w:rsid w:val="00992863"/>
    <w:rsid w:val="009E4D9D"/>
    <w:rsid w:val="00A0154E"/>
    <w:rsid w:val="00A0453E"/>
    <w:rsid w:val="00A200C8"/>
    <w:rsid w:val="00A61B3F"/>
    <w:rsid w:val="00AD2400"/>
    <w:rsid w:val="00AE3234"/>
    <w:rsid w:val="00B4402C"/>
    <w:rsid w:val="00B54057"/>
    <w:rsid w:val="00B64A89"/>
    <w:rsid w:val="00B82781"/>
    <w:rsid w:val="00BA3101"/>
    <w:rsid w:val="00BA6383"/>
    <w:rsid w:val="00BF5FB7"/>
    <w:rsid w:val="00C1491C"/>
    <w:rsid w:val="00C24ED9"/>
    <w:rsid w:val="00C44E2D"/>
    <w:rsid w:val="00C77F84"/>
    <w:rsid w:val="00CB4944"/>
    <w:rsid w:val="00CB57AD"/>
    <w:rsid w:val="00CC7A2C"/>
    <w:rsid w:val="00CE467E"/>
    <w:rsid w:val="00CF3E21"/>
    <w:rsid w:val="00CF7051"/>
    <w:rsid w:val="00D035A9"/>
    <w:rsid w:val="00D03EEF"/>
    <w:rsid w:val="00D35476"/>
    <w:rsid w:val="00D37521"/>
    <w:rsid w:val="00D70B6A"/>
    <w:rsid w:val="00D86C73"/>
    <w:rsid w:val="00D924E7"/>
    <w:rsid w:val="00DB4870"/>
    <w:rsid w:val="00E02ED6"/>
    <w:rsid w:val="00E03560"/>
    <w:rsid w:val="00E174E8"/>
    <w:rsid w:val="00E4613C"/>
    <w:rsid w:val="00E5296F"/>
    <w:rsid w:val="00E7140D"/>
    <w:rsid w:val="00EB1E98"/>
    <w:rsid w:val="00ED0BE5"/>
    <w:rsid w:val="00F058CF"/>
    <w:rsid w:val="00F0619A"/>
    <w:rsid w:val="00F13DED"/>
    <w:rsid w:val="00F27A8B"/>
    <w:rsid w:val="00F36EB3"/>
    <w:rsid w:val="00F63447"/>
    <w:rsid w:val="00FF59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C601CCB-CCA5-4289-BD9A-AE7064B6B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 w:eastAsia="es-CO"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F76D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76DF"/>
    <w:rPr>
      <w:rFonts w:ascii="Tahoma" w:hAnsi="Tahoma" w:cs="Tahoma"/>
      <w:sz w:val="16"/>
      <w:szCs w:val="16"/>
    </w:rPr>
  </w:style>
  <w:style w:type="paragraph" w:styleId="Encabezado">
    <w:name w:val="header"/>
    <w:basedOn w:val="Normal"/>
    <w:link w:val="EncabezadoCar"/>
    <w:uiPriority w:val="99"/>
    <w:unhideWhenUsed/>
    <w:rsid w:val="001F76D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F76DF"/>
  </w:style>
  <w:style w:type="paragraph" w:styleId="Piedepgina">
    <w:name w:val="footer"/>
    <w:basedOn w:val="Normal"/>
    <w:link w:val="PiedepginaCar"/>
    <w:uiPriority w:val="99"/>
    <w:unhideWhenUsed/>
    <w:rsid w:val="001F76D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F76DF"/>
  </w:style>
  <w:style w:type="paragraph" w:styleId="Sinespaciado">
    <w:name w:val="No Spacing"/>
    <w:link w:val="SinespaciadoCar"/>
    <w:uiPriority w:val="1"/>
    <w:qFormat/>
    <w:rsid w:val="007A0251"/>
    <w:pPr>
      <w:keepNext/>
      <w:pBdr>
        <w:top w:val="none" w:sz="0" w:space="0" w:color="auto"/>
        <w:left w:val="none" w:sz="0" w:space="0" w:color="auto"/>
        <w:bottom w:val="none" w:sz="0" w:space="0" w:color="auto"/>
        <w:right w:val="none" w:sz="0" w:space="0" w:color="auto"/>
        <w:between w:val="none" w:sz="0" w:space="0" w:color="auto"/>
      </w:pBdr>
      <w:suppressAutoHyphens/>
      <w:spacing w:line="240" w:lineRule="auto"/>
      <w:jc w:val="both"/>
    </w:pPr>
    <w:rPr>
      <w:rFonts w:ascii="Calibri" w:eastAsia="DejaVu Sans" w:hAnsi="Calibri" w:cs="Calibri"/>
      <w:color w:val="00000A"/>
      <w:lang w:val="es-ES" w:eastAsia="en-US"/>
    </w:rPr>
  </w:style>
  <w:style w:type="character" w:customStyle="1" w:styleId="SinespaciadoCar">
    <w:name w:val="Sin espaciado Car"/>
    <w:basedOn w:val="Fuentedeprrafopredeter"/>
    <w:link w:val="Sinespaciado"/>
    <w:uiPriority w:val="1"/>
    <w:rsid w:val="007A0251"/>
    <w:rPr>
      <w:rFonts w:ascii="Calibri" w:eastAsia="DejaVu Sans" w:hAnsi="Calibri" w:cs="Calibri"/>
      <w:color w:val="00000A"/>
      <w:lang w:val="es-ES" w:eastAsia="en-US"/>
    </w:rPr>
  </w:style>
  <w:style w:type="character" w:customStyle="1" w:styleId="Ttulo1Car">
    <w:name w:val="Título 1 Car"/>
    <w:basedOn w:val="Fuentedeprrafopredeter"/>
    <w:link w:val="Ttulo1"/>
    <w:uiPriority w:val="9"/>
    <w:rsid w:val="007A0251"/>
    <w:rPr>
      <w:sz w:val="40"/>
      <w:szCs w:val="40"/>
    </w:rPr>
  </w:style>
  <w:style w:type="paragraph" w:styleId="TtulodeTDC">
    <w:name w:val="TOC Heading"/>
    <w:basedOn w:val="Ttulo1"/>
    <w:next w:val="Normal"/>
    <w:uiPriority w:val="39"/>
    <w:unhideWhenUsed/>
    <w:qFormat/>
    <w:rsid w:val="007A0251"/>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000000" w:themeColor="accent1" w:themeShade="BF"/>
      <w:sz w:val="28"/>
      <w:szCs w:val="28"/>
      <w:lang w:val="es-CO"/>
    </w:rPr>
  </w:style>
  <w:style w:type="paragraph" w:styleId="TDC1">
    <w:name w:val="toc 1"/>
    <w:basedOn w:val="Normal"/>
    <w:next w:val="Normal"/>
    <w:autoRedefine/>
    <w:uiPriority w:val="39"/>
    <w:unhideWhenUsed/>
    <w:rsid w:val="007A0251"/>
    <w:pPr>
      <w:spacing w:after="100"/>
    </w:pPr>
  </w:style>
  <w:style w:type="paragraph" w:styleId="TDC2">
    <w:name w:val="toc 2"/>
    <w:basedOn w:val="Normal"/>
    <w:next w:val="Normal"/>
    <w:autoRedefine/>
    <w:uiPriority w:val="39"/>
    <w:unhideWhenUsed/>
    <w:rsid w:val="007A0251"/>
    <w:pPr>
      <w:spacing w:after="100"/>
      <w:ind w:left="220"/>
    </w:pPr>
  </w:style>
  <w:style w:type="paragraph" w:styleId="TDC3">
    <w:name w:val="toc 3"/>
    <w:basedOn w:val="Normal"/>
    <w:next w:val="Normal"/>
    <w:autoRedefine/>
    <w:uiPriority w:val="39"/>
    <w:unhideWhenUsed/>
    <w:rsid w:val="007A0251"/>
    <w:pPr>
      <w:spacing w:after="100"/>
      <w:ind w:left="440"/>
    </w:pPr>
  </w:style>
  <w:style w:type="character" w:styleId="Hipervnculo">
    <w:name w:val="Hyperlink"/>
    <w:basedOn w:val="Fuentedeprrafopredeter"/>
    <w:uiPriority w:val="99"/>
    <w:unhideWhenUsed/>
    <w:rsid w:val="007A0251"/>
    <w:rPr>
      <w:color w:val="0066CC" w:themeColor="hyperlink"/>
      <w:u w:val="single"/>
    </w:rPr>
  </w:style>
  <w:style w:type="paragraph" w:styleId="Descripcin">
    <w:name w:val="caption"/>
    <w:basedOn w:val="Normal"/>
    <w:next w:val="Normal"/>
    <w:uiPriority w:val="35"/>
    <w:unhideWhenUsed/>
    <w:qFormat/>
    <w:rsid w:val="008C2741"/>
    <w:pPr>
      <w:spacing w:after="200" w:line="240" w:lineRule="auto"/>
    </w:pPr>
    <w:rPr>
      <w:b/>
      <w:bCs/>
      <w:color w:val="000000" w:themeColor="accent1"/>
      <w:sz w:val="18"/>
      <w:szCs w:val="18"/>
    </w:rPr>
  </w:style>
  <w:style w:type="paragraph" w:styleId="Tabladeilustraciones">
    <w:name w:val="table of figures"/>
    <w:basedOn w:val="Normal"/>
    <w:next w:val="Normal"/>
    <w:uiPriority w:val="99"/>
    <w:unhideWhenUsed/>
    <w:rsid w:val="00CF3E21"/>
  </w:style>
  <w:style w:type="paragraph" w:styleId="Bibliografa">
    <w:name w:val="Bibliography"/>
    <w:basedOn w:val="Normal"/>
    <w:next w:val="Normal"/>
    <w:uiPriority w:val="37"/>
    <w:unhideWhenUsed/>
    <w:rsid w:val="006B54DE"/>
  </w:style>
  <w:style w:type="paragraph" w:styleId="Prrafodelista">
    <w:name w:val="List Paragraph"/>
    <w:basedOn w:val="Normal"/>
    <w:uiPriority w:val="34"/>
    <w:qFormat/>
    <w:rsid w:val="00D35476"/>
    <w:pPr>
      <w:ind w:left="720"/>
      <w:contextualSpacing/>
    </w:pPr>
  </w:style>
  <w:style w:type="paragraph" w:styleId="NormalWeb">
    <w:name w:val="Normal (Web)"/>
    <w:basedOn w:val="Normal"/>
    <w:uiPriority w:val="99"/>
    <w:unhideWhenUsed/>
    <w:rsid w:val="008852F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CO"/>
    </w:rPr>
  </w:style>
  <w:style w:type="character" w:customStyle="1" w:styleId="UnresolvedMention">
    <w:name w:val="Unresolved Mention"/>
    <w:basedOn w:val="Fuentedeprrafopredeter"/>
    <w:uiPriority w:val="99"/>
    <w:semiHidden/>
    <w:unhideWhenUsed/>
    <w:rsid w:val="00E529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nexos/Anexo_Documento_CU_ArqSig_0.2.docx" TargetMode="External"/><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Anexos/Anexo_Documento_CU_ArqSig_0.2.docx" TargetMode="External"/><Relationship Id="rId63" Type="http://schemas.openxmlformats.org/officeDocument/2006/relationships/hyperlink" Target="Anexos/Vista_Datos-SOLVO.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Anexos/Manual%20de%20Usuario%20-%20SOLVO%200.4.docx" TargetMode="External"/><Relationship Id="rId58" Type="http://schemas.openxmlformats.org/officeDocument/2006/relationships/hyperlink" Target="Anexos/Anexo_Vista_Fisica-SOLVO.png" TargetMode="External"/><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Anexos/Anexo_Vista_Despliegue-SOLVO.png" TargetMode="External"/><Relationship Id="rId61" Type="http://schemas.openxmlformats.org/officeDocument/2006/relationships/hyperlink" Target="Anexos/Diagrama%20de%20Contexto%20-%20SOLVO.png"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Anexos/Casos_de_Uso-SOLVO.pn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nexos/Anexo_Documento_CU_SOLVO_0.7.docx" TargetMode="Externa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Anexos/Anexo_Documento_CU_SOLVO_0.7.docx" TargetMode="External"/><Relationship Id="rId64" Type="http://schemas.openxmlformats.org/officeDocument/2006/relationships/hyperlink" Target="Anexos/Manual%20de%20Usuario%20-%20SOLVO%200.4.docx" TargetMode="Externa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Anexos/Anexo_Vista_Logica-SOLVO.png"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Anexos/Vista_Logica_CUArq" TargetMode="External"/><Relationship Id="rId62" Type="http://schemas.openxmlformats.org/officeDocument/2006/relationships/hyperlink" Target="Anexos/DiagramaDeClases-SOLVO.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84FC1C357E44283BD85A7FCC8889172"/>
        <w:category>
          <w:name w:val="General"/>
          <w:gallery w:val="placeholder"/>
        </w:category>
        <w:types>
          <w:type w:val="bbPlcHdr"/>
        </w:types>
        <w:behaviors>
          <w:behavior w:val="content"/>
        </w:behaviors>
        <w:guid w:val="{0B909EE5-2354-47E1-B871-B278D8A3124E}"/>
      </w:docPartPr>
      <w:docPartBody>
        <w:p w:rsidR="00B07FD7" w:rsidRDefault="00B07FD7" w:rsidP="00B07FD7">
          <w:pPr>
            <w:pStyle w:val="284FC1C357E44283BD85A7FCC8889172"/>
          </w:pPr>
          <w:r>
            <w:rPr>
              <w:sz w:val="28"/>
              <w:szCs w:val="28"/>
            </w:rPr>
            <w:t>[Escriba el 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ejaVu Sans">
    <w:altName w:val="Arial"/>
    <w:charset w:val="00"/>
    <w:family w:val="swiss"/>
    <w:pitch w:val="variable"/>
    <w:sig w:usb0="E7000EFF" w:usb1="5200F5FF" w:usb2="0A242021"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FD7"/>
    <w:rsid w:val="0023359E"/>
    <w:rsid w:val="00240C0B"/>
    <w:rsid w:val="007400F5"/>
    <w:rsid w:val="00856F17"/>
    <w:rsid w:val="008775B3"/>
    <w:rsid w:val="008A7276"/>
    <w:rsid w:val="00A977AB"/>
    <w:rsid w:val="00B07FD7"/>
    <w:rsid w:val="00C13607"/>
    <w:rsid w:val="00E12D73"/>
    <w:rsid w:val="00EB52E0"/>
    <w:rsid w:val="00EE2BF6"/>
    <w:rsid w:val="00F807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84FC1C357E44283BD85A7FCC8889172">
    <w:name w:val="284FC1C357E44283BD85A7FCC8889172"/>
    <w:rsid w:val="00B07F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Personalizado 8">
      <a:dk1>
        <a:sysClr val="windowText" lastClr="000000"/>
      </a:dk1>
      <a:lt1>
        <a:sysClr val="window" lastClr="FFFFFF"/>
      </a:lt1>
      <a:dk2>
        <a:srgbClr val="000000"/>
      </a:dk2>
      <a:lt2>
        <a:srgbClr val="FFC000"/>
      </a:lt2>
      <a:accent1>
        <a:srgbClr val="000000"/>
      </a:accent1>
      <a:accent2>
        <a:srgbClr val="E0773C"/>
      </a:accent2>
      <a:accent3>
        <a:srgbClr val="FFC000"/>
      </a:accent3>
      <a:accent4>
        <a:srgbClr val="B77BB4"/>
      </a:accent4>
      <a:accent5>
        <a:srgbClr val="E0773C"/>
      </a:accent5>
      <a:accent6>
        <a:srgbClr val="A98D63"/>
      </a:accent6>
      <a:hlink>
        <a:srgbClr val="0066CC"/>
      </a:hlink>
      <a:folHlink>
        <a:srgbClr val="598C8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Bas03</b:Tag>
    <b:SourceType>Book</b:SourceType>
    <b:Guid>{8B9F6CA3-1B6D-42CB-93CD-ABFE952FFE29}</b:Guid>
    <b:Title>Software Architecture in Practice, SEI Series in Software Engineering</b:Title>
    <b:Year>2003</b:Year>
    <b:Publisher>Addison Wesley</b:Publisher>
    <b:Author>
      <b:Author>
        <b:NameList>
          <b:Person>
            <b:Last>Bass</b:Last>
            <b:First>L.</b:First>
          </b:Person>
          <b:Person>
            <b:Last>Clements</b:Last>
            <b:First>R.</b:First>
          </b:Person>
          <b:Person>
            <b:Last>Kazman</b:Last>
            <b:First>R.</b:First>
          </b:Person>
        </b:NameList>
      </b:Author>
    </b:Author>
    <b:Edition>Segunda</b:Edition>
    <b:RefOrder>8</b:RefOrder>
  </b:Source>
  <b:Source>
    <b:Tag>Mic15</b:Tag>
    <b:SourceType>InternetSite</b:SourceType>
    <b:Guid>{84D5ADD2-5FD8-415D-9FFC-CA40CD0A9952}</b:Guid>
    <b:Title>Visual Studio</b:Title>
    <b:Year>2015</b:Year>
    <b:Author>
      <b:Author>
        <b:Corporate>Microsoft</b:Corporate>
      </b:Author>
    </b:Author>
    <b:InternetSiteTitle>Conceptos básicos de prueba unitaría</b:InternetSiteTitle>
    <b:URL>https://msdn.microsoft.com/es-co/library/hh694602.aspx</b:URL>
    <b:RefOrder>3</b:RefOrder>
  </b:Source>
  <b:Source>
    <b:Tag>Uni</b:Tag>
    <b:SourceType>DocumentFromInternetSite</b:SourceType>
    <b:Guid>{4BFDA56D-31FB-49BC-A531-AD1407156425}</b:Guid>
    <b:Title>Curso .NET con C#</b:Title>
    <b:URL>https://si.ua.es/es/documentacion/c-sharp/documentos/pruebas/07pruebasunitarias.pdf</b:URL>
    <b:Author>
      <b:Author>
        <b:Corporate>Universidad de Alicante</b:Corporate>
      </b:Author>
    </b:Author>
    <b:RefOrder>4</b:RefOrder>
  </b:Source>
  <b:Source>
    <b:Tag>Peñ07</b:Tag>
    <b:SourceType>DocumentFromInternetSite</b:SourceType>
    <b:Guid>{2F1D67C8-C3A1-45D0-8C34-298FC4C5C693}</b:Guid>
    <b:Title>Pruebas de Software</b:Title>
    <b:Year>2007</b:Year>
    <b:Month>Mayo</b:Month>
    <b:URL>https://sophia.javeriana.edu.co/~lcdiaz/ingSw2007-1/EXP_PruebasSoftware_pPena.pdf</b:URL>
    <b:Author>
      <b:Author>
        <b:NameList>
          <b:Person>
            <b:Last>Peña Melo</b:Last>
            <b:First>Paola Constanza</b:First>
          </b:Person>
        </b:NameList>
      </b:Author>
    </b:Author>
    <b:RefOrder>2</b:RefOrder>
  </b:Source>
  <b:Source>
    <b:Tag>Som11</b:Tag>
    <b:SourceType>Book</b:SourceType>
    <b:Guid>{C7B570D1-22C7-4239-B5A2-4B304A803F1D}</b:Guid>
    <b:Title>Software Engineering</b:Title>
    <b:Year>2011</b:Year>
    <b:Publisher>Pearson Education</b:Publisher>
    <b:Author>
      <b:Author>
        <b:NameList>
          <b:Person>
            <b:Last>Sommerville</b:Last>
            <b:First>Ian</b:First>
          </b:Person>
        </b:NameList>
      </b:Author>
    </b:Author>
    <b:Edition>Novena</b:Edition>
    <b:RefOrder>5</b:RefOrder>
  </b:Source>
  <b:Source>
    <b:Tag>Cra02</b:Tag>
    <b:SourceType>Book</b:SourceType>
    <b:Guid>{F3870190-C562-4A19-97E5-A669756BCCE9}</b:Guid>
    <b:Title>Systematic Software Testing</b:Title>
    <b:Year>2002</b:Year>
    <b:Publisher>Artech House</b:Publisher>
    <b:Author>
      <b:Author>
        <b:NameList>
          <b:Person>
            <b:Last>Craig</b:Last>
            <b:Middle>D.</b:Middle>
            <b:First>Rick</b:First>
          </b:Person>
          <b:Person>
            <b:Last>Jaskiel</b:Last>
            <b:Middle>Stefan</b:Middle>
            <b:First>P.</b:First>
          </b:Person>
        </b:NameList>
      </b:Author>
    </b:Author>
    <b:RefOrder>6</b:RefOrder>
  </b:Source>
  <b:Source>
    <b:Tag>Aga09</b:Tag>
    <b:SourceType>Book</b:SourceType>
    <b:Guid>{1FD4D07C-007F-4532-91F2-19C81CFC7EF4}</b:Guid>
    <b:Title>Software Engineering and Testing</b:Title>
    <b:Year>2009</b:Year>
    <b:Publisher>Jones &amp; Bartlett Publishers</b:Publisher>
    <b:Author>
      <b:Author>
        <b:NameList>
          <b:Person>
            <b:Last>Agarwal</b:Last>
            <b:Middle>B.</b:Middle>
            <b:First>B.</b:First>
          </b:Person>
          <b:Person>
            <b:Last>Tayal</b:Last>
            <b:Middle>P.</b:Middle>
            <b:First>S.</b:First>
          </b:Person>
          <b:Person>
            <b:Last>Gupta</b:Last>
            <b:First>M.</b:First>
          </b:Person>
        </b:NameList>
      </b:Author>
    </b:Author>
    <b:RefOrder>7</b:RefOrder>
  </b:Source>
  <b:Source>
    <b:Tag>Gor11</b:Tag>
    <b:SourceType>Book</b:SourceType>
    <b:Guid>{77BB4C15-1E45-45BD-B289-09DC1C9B6260}</b:Guid>
    <b:Title>Essential Software Architecture</b:Title>
    <b:Year>2011</b:Year>
    <b:Publisher>Springer</b:Publisher>
    <b:Author>
      <b:Author>
        <b:NameList>
          <b:Person>
            <b:Last>Gorton</b:Last>
            <b:First>Ian</b:First>
          </b:Person>
        </b:NameList>
      </b:Author>
    </b:Author>
    <b:Edition>Segunda</b:Edition>
    <b:RefOrder>10</b:RefOrder>
  </b:Source>
  <b:Source>
    <b:Tag>Alb03</b:Tag>
    <b:SourceType>Book</b:SourceType>
    <b:Guid>{276EC41C-D796-497E-828B-2F73783D81E2}</b:Guid>
    <b:Title>The Art of Software Architecture - Design Methods and Techniques</b:Title>
    <b:Year>2003</b:Year>
    <b:Publisher>Wiley Publishing, Inc.</b:Publisher>
    <b:Author>
      <b:Author>
        <b:NameList>
          <b:Person>
            <b:Last>Albin</b:Last>
            <b:Middle>T.</b:Middle>
            <b:First>Stephen</b:First>
          </b:Person>
        </b:NameList>
      </b:Author>
    </b:Author>
    <b:RefOrder>9</b:RefOrder>
  </b:Source>
  <b:Source>
    <b:Tag>Pia98</b:Tag>
    <b:SourceType>Book</b:SourceType>
    <b:Guid>{7BC0F1D9-ADF5-479A-BD6E-932B9D4154DD}</b:Guid>
    <b:Title>Fundamentos y modelos de bases de datos</b:Title>
    <b:Year>1998</b:Year>
    <b:City>Madrid</b:City>
    <b:Publisher>Alfaomega Grupo Editor</b:Publisher>
    <b:Author>
      <b:Author>
        <b:NameList>
          <b:Person>
            <b:Last>Piattini Velthuis</b:Last>
            <b:Middle>G.</b:Middle>
            <b:First>Mario</b:First>
          </b:Person>
        </b:NameList>
      </b:Author>
    </b:Author>
    <b:CountryRegion>España</b:CountryRegion>
    <b:RefOrder>11</b:RefOrder>
  </b:Source>
  <b:Source>
    <b:Tag>Sil06</b:Tag>
    <b:SourceType>Book</b:SourceType>
    <b:Guid>{14D5931F-B436-4FAF-B910-A1FF0B9A25B2}</b:Guid>
    <b:Title>Database System Concepts</b:Title>
    <b:Year>2006</b:Year>
    <b:Publisher>Mc Graw Hill</b:Publisher>
    <b:Author>
      <b:Author>
        <b:NameList>
          <b:Person>
            <b:Last>Silberschatz</b:Last>
            <b:First>Abraham</b:First>
          </b:Person>
          <b:Person>
            <b:Last>Korth</b:Last>
            <b:Middle>F.</b:Middle>
            <b:First>Henry</b:First>
          </b:Person>
          <b:Person>
            <b:Last>Sudarshan</b:Last>
            <b:First>S.</b:First>
          </b:Person>
        </b:NameList>
      </b:Author>
    </b:Author>
    <b:Edition>Quinta</b:Edition>
    <b:RefOrder>12</b:RefOrder>
  </b:Source>
  <b:Source>
    <b:Tag>Kru95</b:Tag>
    <b:SourceType>DocumentFromInternetSite</b:SourceType>
    <b:Guid>{90E9EA95-386A-4941-A291-55DBE676000E}</b:Guid>
    <b:Title>Architectural Blueprints-The "4+1" View Model of Software Architecture</b:Title>
    <b:Year>1995</b:Year>
    <b:Author>
      <b:Author>
        <b:NameList>
          <b:Person>
            <b:Last>Kruchten</b:Last>
            <b:First>Philippe</b:First>
          </b:Person>
        </b:NameList>
      </b:Author>
    </b:Author>
    <b:ProductionCompany>Rational Software Group</b:ProductionCompany>
    <b:YearAccessed>2018</b:YearAccessed>
    <b:URL>https://www.cs.ubc.ca/~gregor/teaching/papers/4+1view-architecture.pdf.</b:URL>
    <b:RefOrder>1</b:RefOrder>
  </b:Source>
</b:Sources>
</file>

<file path=customXml/itemProps1.xml><?xml version="1.0" encoding="utf-8"?>
<ds:datastoreItem xmlns:ds="http://schemas.openxmlformats.org/officeDocument/2006/customXml" ds:itemID="{59EDDDFC-C0D0-403F-8861-68545B1F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1</Pages>
  <Words>6535</Words>
  <Characters>35947</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EQUIPO SOLVO</dc:creator>
  <cp:lastModifiedBy>Juan Sebastian Sanchez López</cp:lastModifiedBy>
  <cp:revision>81</cp:revision>
  <cp:lastPrinted>2018-06-21T15:41:00Z</cp:lastPrinted>
  <dcterms:created xsi:type="dcterms:W3CDTF">2018-02-27T16:02:00Z</dcterms:created>
  <dcterms:modified xsi:type="dcterms:W3CDTF">2018-06-21T15:43:00Z</dcterms:modified>
</cp:coreProperties>
</file>